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0F33" w14:textId="77777777" w:rsidR="001F3889" w:rsidRPr="00F23090" w:rsidRDefault="001269DB" w:rsidP="00B0721B">
      <w:pPr>
        <w:pStyle w:val="Title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>Adatlap</w:t>
      </w:r>
      <w:r w:rsidR="00CE160B">
        <w:rPr>
          <w:rFonts w:eastAsia="Times New Roman"/>
        </w:rPr>
        <w:t xml:space="preserve"> </w:t>
      </w:r>
      <w:r>
        <w:rPr>
          <w:rFonts w:eastAsia="Times New Roman"/>
        </w:rPr>
        <w:t xml:space="preserve">kutyabarát </w:t>
      </w:r>
      <w:r w:rsidR="007E4A64">
        <w:rPr>
          <w:rFonts w:eastAsia="Times New Roman"/>
        </w:rPr>
        <w:t>munkahelyek</w:t>
      </w:r>
      <w:r w:rsidR="00CE160B">
        <w:rPr>
          <w:rFonts w:eastAsia="Times New Roman"/>
        </w:rPr>
        <w:t xml:space="preserve"> részére</w:t>
      </w:r>
    </w:p>
    <w:p w14:paraId="67F6D45E" w14:textId="77777777"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033E06E0" w14:textId="77777777" w:rsidR="00710595" w:rsidRDefault="00710595" w:rsidP="00710595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igényelem a MateWorks Kft (9700 Szombathely, Vörösmarty u. 6/c. Adószám: 24975359-2-18) tulajdonában álló „Kutyabarát hely” tanúsító védjegy által nyújtott min</w:t>
      </w:r>
      <w:r w:rsidR="001B47EF">
        <w:rPr>
          <w:rFonts w:ascii="Calibri" w:hAnsi="Calibri"/>
          <w:color w:val="000000"/>
        </w:rPr>
        <w:t xml:space="preserve">ősítést, illetve megjelenést a 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online felületen az alábbi adatokkal:</w:t>
      </w:r>
    </w:p>
    <w:p w14:paraId="7D9A61FD" w14:textId="77777777" w:rsidR="00252150" w:rsidRDefault="00252150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26AE23F8" w14:textId="77777777" w:rsidR="00252150" w:rsidRDefault="00252150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LightGrid-Accent3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14:paraId="72F9C488" w14:textId="77777777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14:paraId="01A6B1A5" w14:textId="77777777"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Felhasználói adatok:</w:t>
            </w:r>
          </w:p>
        </w:tc>
      </w:tr>
      <w:tr w:rsidR="003E7646" w:rsidRPr="00A22A5D" w14:paraId="17DE4F18" w14:textId="77777777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14:paraId="72F57B15" w14:textId="77777777"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6522" w:type="dxa"/>
            <w:hideMark/>
          </w:tcPr>
          <w:p w14:paraId="4E7FCCBD" w14:textId="77777777"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14:paraId="59E437F1" w14:textId="77777777" w:rsidTr="00F9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14:paraId="468D1CCB" w14:textId="77777777"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22" w:type="dxa"/>
          </w:tcPr>
          <w:p w14:paraId="2E965FC1" w14:textId="77777777"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14:paraId="15122A57" w14:textId="77777777" w:rsidTr="00F9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14:paraId="234307AC" w14:textId="77777777"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22" w:type="dxa"/>
          </w:tcPr>
          <w:p w14:paraId="5D8A1345" w14:textId="77777777"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14:paraId="74EF1123" w14:textId="77777777" w:rsidR="006442EB" w:rsidRDefault="006442E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12715B23" w14:textId="77777777" w:rsidR="002D64D3" w:rsidRDefault="00972D73" w:rsidP="002637FD">
      <w:pPr>
        <w:shd w:val="clear" w:color="auto" w:fill="FFFFFF"/>
        <w:spacing w:after="0" w:line="293" w:lineRule="atLeast"/>
        <w:ind w:right="150"/>
        <w:jc w:val="center"/>
      </w:pPr>
      <w:r>
        <w:t xml:space="preserve">Oldalunkon belépés után módosíthatja minősített </w:t>
      </w:r>
      <w:r w:rsidR="007E4A64">
        <w:t>munkahelyek</w:t>
      </w:r>
      <w:r>
        <w:t xml:space="preserve"> leírását, adatait. </w:t>
      </w:r>
      <w:r w:rsidR="001A3C3E">
        <w:br/>
      </w:r>
      <w:r>
        <w:t xml:space="preserve"> A felhasználói nevet és jelszót e-mailben küldjük ki a fent megadott e-mail címre.</w:t>
      </w:r>
      <w:r>
        <w:rPr>
          <w:rFonts w:ascii="Calibri" w:hAnsi="Calibri"/>
          <w:color w:val="000000"/>
        </w:rPr>
        <w:br/>
      </w:r>
    </w:p>
    <w:p w14:paraId="21C20517" w14:textId="77777777" w:rsidR="002637FD" w:rsidRDefault="002637FD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LightGrid-Accent3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14:paraId="50E52BA9" w14:textId="77777777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14:paraId="2B49FFC0" w14:textId="77777777" w:rsidR="003E7646" w:rsidRPr="001F3889" w:rsidRDefault="003E7646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Számlázási adatok:</w:t>
            </w:r>
          </w:p>
        </w:tc>
      </w:tr>
      <w:tr w:rsidR="003E7646" w:rsidRPr="00A22A5D" w14:paraId="0BEAA282" w14:textId="77777777" w:rsidTr="00F9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14:paraId="02C8D41B" w14:textId="77777777"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Cégnév:</w:t>
            </w:r>
          </w:p>
        </w:tc>
        <w:tc>
          <w:tcPr>
            <w:tcW w:w="6522" w:type="dxa"/>
          </w:tcPr>
          <w:p w14:paraId="6D7DBDE3" w14:textId="77777777"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14:paraId="52ADF00D" w14:textId="77777777" w:rsidTr="00F9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14:paraId="43691524" w14:textId="77777777"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</w:tcPr>
          <w:p w14:paraId="315CDD98" w14:textId="77777777"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14:paraId="78A49630" w14:textId="77777777" w:rsidTr="00F9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14:paraId="75DF08C6" w14:textId="77777777"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</w:tcPr>
          <w:p w14:paraId="08607CE8" w14:textId="77777777"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14:paraId="148E7046" w14:textId="77777777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14:paraId="5D229B55" w14:textId="77777777"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hideMark/>
          </w:tcPr>
          <w:p w14:paraId="13ADFB4D" w14:textId="77777777" w:rsidR="001165CC" w:rsidRPr="00A22A5D" w:rsidRDefault="001165CC" w:rsidP="001165CC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165CC" w:rsidRPr="00A22A5D" w14:paraId="70AC2C2F" w14:textId="77777777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3775E2DB" w14:textId="77777777" w:rsidR="001165CC" w:rsidRPr="00286941" w:rsidRDefault="001165CC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1165CC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522" w:type="dxa"/>
          </w:tcPr>
          <w:p w14:paraId="408CB297" w14:textId="77777777" w:rsidR="001165CC" w:rsidRPr="00A22A5D" w:rsidRDefault="001165CC" w:rsidP="00FC0B1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30324" w:rsidRPr="00A22A5D" w14:paraId="14047F54" w14:textId="77777777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614ADDA4" w14:textId="3679598F" w:rsidR="00030324" w:rsidRPr="001165CC" w:rsidRDefault="00030324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9F5D3F">
              <w:rPr>
                <w:rFonts w:asciiTheme="minorHAnsi" w:eastAsia="Times New Roman" w:hAnsiTheme="minorHAnsi" w:cs="Tahoma"/>
                <w:b w:val="0"/>
                <w:color w:val="292929"/>
              </w:rPr>
              <w:t>Számla e-mail cím:</w:t>
            </w:r>
          </w:p>
        </w:tc>
        <w:tc>
          <w:tcPr>
            <w:tcW w:w="6522" w:type="dxa"/>
          </w:tcPr>
          <w:p w14:paraId="1025C508" w14:textId="77777777" w:rsidR="00030324" w:rsidRPr="00A22A5D" w:rsidRDefault="00030324" w:rsidP="00FC0B19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14:paraId="18280568" w14:textId="77777777" w:rsidR="003E7646" w:rsidRDefault="003E7646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tbl>
      <w:tblPr>
        <w:tblStyle w:val="LightGrid-Accent3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F23090" w:rsidRPr="00A22A5D" w14:paraId="66C01718" w14:textId="77777777" w:rsidTr="0021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14:paraId="526423D9" w14:textId="77777777" w:rsidR="00F23090" w:rsidRPr="001F3889" w:rsidRDefault="00F23090" w:rsidP="00F23090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F23090" w:rsidRPr="00A22A5D" w14:paraId="1449FBD1" w14:textId="77777777" w:rsidTr="0021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14:paraId="7242D6B2" w14:textId="77777777" w:rsidR="00F23090" w:rsidRPr="00286941" w:rsidRDefault="00F23090" w:rsidP="0021297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14:paraId="093368D9" w14:textId="77777777" w:rsidR="00F23090" w:rsidRPr="00A22A5D" w:rsidRDefault="00F23090" w:rsidP="0021297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23090" w:rsidRPr="00A22A5D" w14:paraId="3B17290D" w14:textId="77777777" w:rsidTr="00212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14:paraId="754E3021" w14:textId="77777777" w:rsidR="00F23090" w:rsidRPr="00286941" w:rsidRDefault="00F23090" w:rsidP="0021297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14:paraId="53994C76" w14:textId="77777777" w:rsidR="00F23090" w:rsidRPr="00A22A5D" w:rsidRDefault="00F23090" w:rsidP="0021297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14:paraId="028EBDEE" w14:textId="77777777" w:rsidR="00F23090" w:rsidRDefault="00F23090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14:paraId="3918FDA5" w14:textId="77777777" w:rsidR="00B0721B" w:rsidRDefault="00B0721B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14:paraId="0EC786E7" w14:textId="77777777" w:rsidR="00B0721B" w:rsidRDefault="00B0721B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14:paraId="178EFBE0" w14:textId="77777777" w:rsidR="006651E9" w:rsidRDefault="00A22319" w:rsidP="00F2309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Védjegyhasználati díjainkat a </w:t>
      </w:r>
      <w:r w:rsidR="00683C95">
        <w:rPr>
          <w:rFonts w:ascii="Calibri" w:hAnsi="Calibri"/>
          <w:color w:val="000000"/>
        </w:rPr>
        <w:t>lentebb találja</w:t>
      </w:r>
      <w:r>
        <w:rPr>
          <w:rFonts w:ascii="Calibri" w:hAnsi="Calibri"/>
          <w:color w:val="000000"/>
        </w:rPr>
        <w:t>. Egyéb h</w:t>
      </w:r>
      <w:r w:rsidR="007E2AFC">
        <w:rPr>
          <w:rFonts w:ascii="Calibri" w:hAnsi="Calibri"/>
          <w:color w:val="000000"/>
        </w:rPr>
        <w:t>irdetés</w:t>
      </w:r>
      <w:r>
        <w:rPr>
          <w:rFonts w:ascii="Calibri" w:hAnsi="Calibri"/>
          <w:color w:val="000000"/>
        </w:rPr>
        <w:t>i</w:t>
      </w:r>
      <w:r w:rsidR="007E2AFC">
        <w:rPr>
          <w:rFonts w:ascii="Calibri" w:hAnsi="Calibri"/>
          <w:color w:val="000000"/>
        </w:rPr>
        <w:t xml:space="preserve"> árainkról az aktuális </w:t>
      </w:r>
      <w:r w:rsidR="001B435E">
        <w:rPr>
          <w:rFonts w:ascii="Calibri" w:hAnsi="Calibri"/>
          <w:color w:val="000000"/>
        </w:rPr>
        <w:t xml:space="preserve">médiaajánlatban tájékozódhat a </w:t>
      </w:r>
      <w:hyperlink r:id="rId8" w:history="1">
        <w:r w:rsidR="001B435E" w:rsidRPr="000016A2">
          <w:rPr>
            <w:rStyle w:val="Hyperlink"/>
            <w:rFonts w:ascii="Calibri" w:hAnsi="Calibri"/>
          </w:rPr>
          <w:t>www.kutyabarathelyek.hu/hu/mediaajanlat/</w:t>
        </w:r>
      </w:hyperlink>
      <w:r w:rsidR="001B435E">
        <w:rPr>
          <w:rFonts w:ascii="Calibri" w:hAnsi="Calibri"/>
          <w:color w:val="000000"/>
        </w:rPr>
        <w:t xml:space="preserve"> címen.</w:t>
      </w:r>
      <w:r w:rsidR="001B435E">
        <w:rPr>
          <w:rFonts w:ascii="Calibri" w:hAnsi="Calibri"/>
          <w:color w:val="000000"/>
        </w:rPr>
        <w:br/>
        <w:t xml:space="preserve">Az aktuális Általános Szerződési Feltételeket (ÁSZF), a </w:t>
      </w:r>
      <w:hyperlink r:id="rId9" w:history="1">
        <w:r w:rsidR="001B435E" w:rsidRPr="000016A2">
          <w:rPr>
            <w:rStyle w:val="Hyperlink"/>
            <w:rFonts w:ascii="Calibri" w:hAnsi="Calibri"/>
          </w:rPr>
          <w:t>www.kutyabarathelyek.hu/hu/aszf/</w:t>
        </w:r>
      </w:hyperlink>
      <w:r w:rsidR="001B435E">
        <w:rPr>
          <w:rFonts w:ascii="Calibri" w:hAnsi="Calibri"/>
          <w:color w:val="000000"/>
        </w:rPr>
        <w:t xml:space="preserve"> oldalon tekintheti meg.</w:t>
      </w:r>
    </w:p>
    <w:p w14:paraId="63617D71" w14:textId="77777777" w:rsidR="00F23090" w:rsidRDefault="00F23090" w:rsidP="00F2309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p w14:paraId="2E163351" w14:textId="77777777" w:rsidR="00B0721B" w:rsidRDefault="00B0721B" w:rsidP="00F2309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p w14:paraId="24BB670B" w14:textId="77777777" w:rsidR="00B0721B" w:rsidRDefault="00B0721B" w:rsidP="00F2309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tbl>
      <w:tblPr>
        <w:tblStyle w:val="LightGrid-Accent3"/>
        <w:tblW w:w="8906" w:type="dxa"/>
        <w:jc w:val="center"/>
        <w:tblLook w:val="04A0" w:firstRow="1" w:lastRow="0" w:firstColumn="1" w:lastColumn="0" w:noHBand="0" w:noVBand="1"/>
      </w:tblPr>
      <w:tblGrid>
        <w:gridCol w:w="2895"/>
        <w:gridCol w:w="2994"/>
        <w:gridCol w:w="3017"/>
      </w:tblGrid>
      <w:tr w:rsidR="00F925E6" w:rsidRPr="00A22A5D" w14:paraId="212C48E8" w14:textId="77777777" w:rsidTr="005B7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446CE8D0" w14:textId="77777777" w:rsidR="00F925E6" w:rsidRDefault="007E4A64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Vállalat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jellege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F925E6" w:rsidRPr="00A22A5D" w14:paraId="011A8C4F" w14:textId="77777777" w:rsidTr="005B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3AF5C1DA" w14:textId="77777777" w:rsidR="00F925E6" w:rsidRPr="00A22A5D" w:rsidRDefault="005B79BF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Vállalat típusa</w:t>
            </w:r>
            <w:r w:rsidR="00F925E6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6F0FD4" w:rsidRPr="00A22A5D" w14:paraId="5B6DC9FE" w14:textId="77777777" w:rsidTr="00C7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72856A71" w14:textId="77777777" w:rsidR="00F925E6" w:rsidRPr="00525244" w:rsidRDefault="004F550C" w:rsidP="00755403">
            <w:pPr>
              <w:pStyle w:val="ListParagraph"/>
              <w:spacing w:line="293" w:lineRule="atLeast"/>
              <w:ind w:hanging="343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9118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 w:rsidRPr="00755403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525244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proofErr w:type="spellStart"/>
            <w:r w:rsidR="007E4A64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>Mikrovállalat</w:t>
            </w:r>
            <w:proofErr w:type="spellEnd"/>
            <w:r w:rsidR="003449FD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C76A2E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  <w:t>50 nm-</w:t>
            </w:r>
            <w:r w:rsidR="003449FD" w:rsidRPr="00C76A2E">
              <w:rPr>
                <w:rFonts w:asciiTheme="minorHAnsi" w:eastAsia="Times New Roman" w:hAnsiTheme="minorHAnsi" w:cs="Tahoma"/>
                <w:b w:val="0"/>
                <w:color w:val="292929"/>
              </w:rPr>
              <w:t>ig</w:t>
            </w:r>
          </w:p>
        </w:tc>
        <w:tc>
          <w:tcPr>
            <w:tcW w:w="1681" w:type="pct"/>
            <w:hideMark/>
          </w:tcPr>
          <w:p w14:paraId="035176A7" w14:textId="77777777" w:rsidR="00F925E6" w:rsidRPr="00F6093C" w:rsidRDefault="004F550C" w:rsidP="00755403">
            <w:pPr>
              <w:pStyle w:val="ListParagraph"/>
              <w:spacing w:line="293" w:lineRule="atLeast"/>
              <w:ind w:left="1026" w:hanging="3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184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7E4A64">
              <w:rPr>
                <w:rFonts w:eastAsia="Times New Roman" w:cs="Tahoma"/>
                <w:color w:val="292929"/>
              </w:rPr>
              <w:t>Kisvállalat</w:t>
            </w:r>
            <w:r w:rsidR="00C76A2E">
              <w:rPr>
                <w:rFonts w:eastAsia="Times New Roman" w:cs="Tahoma"/>
                <w:color w:val="292929"/>
              </w:rPr>
              <w:br/>
            </w:r>
            <w:r w:rsidR="003449FD" w:rsidRPr="007E4A64">
              <w:rPr>
                <w:rFonts w:ascii="Calibri" w:eastAsia="Times New Roman" w:hAnsi="Calibri" w:cs="Calibri"/>
                <w:color w:val="292929"/>
                <w:lang w:val="en-GB"/>
              </w:rPr>
              <w:t>50-200 nm-</w:t>
            </w:r>
            <w:proofErr w:type="spellStart"/>
            <w:r w:rsidR="003449FD" w:rsidRPr="007E4A64">
              <w:rPr>
                <w:rFonts w:ascii="Calibri" w:eastAsia="Times New Roman" w:hAnsi="Calibri" w:cs="Calibri"/>
                <w:color w:val="292929"/>
                <w:lang w:val="en-GB"/>
              </w:rPr>
              <w:t>ig</w:t>
            </w:r>
            <w:proofErr w:type="spellEnd"/>
          </w:p>
        </w:tc>
        <w:tc>
          <w:tcPr>
            <w:tcW w:w="1694" w:type="pct"/>
          </w:tcPr>
          <w:p w14:paraId="67419E96" w14:textId="77777777" w:rsidR="00F925E6" w:rsidRPr="00F6093C" w:rsidRDefault="004F550C" w:rsidP="00755403">
            <w:pPr>
              <w:pStyle w:val="ListParagraph"/>
              <w:spacing w:line="293" w:lineRule="atLeast"/>
              <w:ind w:left="1009" w:hanging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2355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7E4A64">
              <w:rPr>
                <w:rFonts w:eastAsia="Times New Roman" w:cs="Tahoma"/>
                <w:color w:val="292929"/>
              </w:rPr>
              <w:t>Középvállalat</w:t>
            </w:r>
            <w:r w:rsidR="003449FD">
              <w:rPr>
                <w:rFonts w:eastAsia="Times New Roman" w:cs="Tahoma"/>
                <w:color w:val="292929"/>
              </w:rPr>
              <w:t xml:space="preserve"> </w:t>
            </w:r>
            <w:r w:rsidR="00C76A2E">
              <w:rPr>
                <w:rFonts w:ascii="Calibri" w:eastAsia="Times New Roman" w:hAnsi="Calibri" w:cs="Calibri"/>
                <w:color w:val="292929"/>
                <w:lang w:val="en-GB"/>
              </w:rPr>
              <w:br/>
              <w:t>200-1000 nm-</w:t>
            </w:r>
            <w:proofErr w:type="spellStart"/>
            <w:r w:rsidR="003449FD" w:rsidRPr="007E4A64">
              <w:rPr>
                <w:rFonts w:ascii="Calibri" w:eastAsia="Times New Roman" w:hAnsi="Calibri" w:cs="Calibri"/>
                <w:color w:val="292929"/>
                <w:lang w:val="en-GB"/>
              </w:rPr>
              <w:t>ig</w:t>
            </w:r>
            <w:proofErr w:type="spellEnd"/>
          </w:p>
        </w:tc>
      </w:tr>
      <w:tr w:rsidR="006F0FD4" w:rsidRPr="00A22A5D" w14:paraId="35D5A376" w14:textId="77777777" w:rsidTr="00C7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1DEAFC87" w14:textId="77777777" w:rsidR="00F925E6" w:rsidRPr="00525244" w:rsidRDefault="004F550C" w:rsidP="00755403">
            <w:pPr>
              <w:pStyle w:val="ListParagraph"/>
              <w:spacing w:line="293" w:lineRule="atLeast"/>
              <w:ind w:left="661" w:hanging="284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678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 w:rsidRPr="00C76A2E">
                  <w:rPr>
                    <w:rFonts w:asciiTheme="minorHAnsi" w:eastAsia="Times New Roman" w:hAnsiTheme="minorHAnsi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525244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C76A2E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7E4A64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>Nagyvállalat</w:t>
            </w:r>
            <w:r w:rsidR="003449FD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C76A2E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  <w:t>1000 nm-</w:t>
            </w:r>
            <w:r w:rsidR="003449FD" w:rsidRPr="00C76A2E">
              <w:rPr>
                <w:rFonts w:asciiTheme="minorHAnsi" w:eastAsia="Times New Roman" w:hAnsiTheme="minorHAnsi" w:cs="Tahoma"/>
                <w:b w:val="0"/>
                <w:color w:val="292929"/>
              </w:rPr>
              <w:t>től</w:t>
            </w:r>
          </w:p>
        </w:tc>
        <w:tc>
          <w:tcPr>
            <w:tcW w:w="1681" w:type="pct"/>
            <w:hideMark/>
          </w:tcPr>
          <w:p w14:paraId="5AE6860E" w14:textId="77777777" w:rsidR="00F925E6" w:rsidRPr="00F6093C" w:rsidRDefault="00F925E6" w:rsidP="00C76A2E">
            <w:pPr>
              <w:pStyle w:val="ListParagraph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  <w:tc>
          <w:tcPr>
            <w:tcW w:w="1694" w:type="pct"/>
          </w:tcPr>
          <w:p w14:paraId="58B1BE12" w14:textId="77777777" w:rsidR="00F925E6" w:rsidRPr="008142C8" w:rsidRDefault="00F925E6" w:rsidP="00C76A2E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14:paraId="5FECC76C" w14:textId="77777777" w:rsidR="00313F5B" w:rsidRDefault="00313F5B" w:rsidP="00947554">
      <w:pPr>
        <w:jc w:val="both"/>
        <w:rPr>
          <w:rFonts w:ascii="Calibri" w:hAnsi="Calibri"/>
          <w:color w:val="000000"/>
        </w:rPr>
      </w:pPr>
    </w:p>
    <w:tbl>
      <w:tblPr>
        <w:tblStyle w:val="LightGrid-Accent3"/>
        <w:tblW w:w="8810" w:type="dxa"/>
        <w:jc w:val="center"/>
        <w:tblLook w:val="04A0" w:firstRow="1" w:lastRow="0" w:firstColumn="1" w:lastColumn="0" w:noHBand="0" w:noVBand="1"/>
      </w:tblPr>
      <w:tblGrid>
        <w:gridCol w:w="2627"/>
        <w:gridCol w:w="6183"/>
      </w:tblGrid>
      <w:tr w:rsidR="00F53B1C" w:rsidRPr="00A22A5D" w14:paraId="5F9F4DB9" w14:textId="77777777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2"/>
            <w:hideMark/>
          </w:tcPr>
          <w:p w14:paraId="19AB671C" w14:textId="77777777" w:rsidR="00F53B1C" w:rsidRPr="001F3889" w:rsidRDefault="007E4A64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Vállalat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adatai:</w:t>
            </w:r>
          </w:p>
        </w:tc>
      </w:tr>
      <w:tr w:rsidR="00F53B1C" w:rsidRPr="00A22A5D" w14:paraId="6B7D4715" w14:textId="77777777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14:paraId="7D75A704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6183" w:type="dxa"/>
            <w:hideMark/>
          </w:tcPr>
          <w:p w14:paraId="25954B7A" w14:textId="77777777"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14:paraId="689BE294" w14:textId="77777777" w:rsidTr="00BB6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14:paraId="401CE092" w14:textId="77777777" w:rsidR="00F53B1C" w:rsidRPr="00286941" w:rsidRDefault="00F53B1C" w:rsidP="000713E0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  <w:r w:rsidR="000713E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C5282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="00C5282F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6183" w:type="dxa"/>
            <w:hideMark/>
          </w:tcPr>
          <w:p w14:paraId="2EE02944" w14:textId="77777777"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14:paraId="09324159" w14:textId="77777777" w:rsidTr="00C5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14:paraId="3F502F8B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Bemutatkozás:</w:t>
            </w:r>
            <w:r w:rsidR="000713E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C5282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="00C5282F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</w:t>
            </w:r>
            <w:r w:rsidR="00C5282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</w:tc>
        <w:tc>
          <w:tcPr>
            <w:tcW w:w="6183" w:type="dxa"/>
            <w:hideMark/>
          </w:tcPr>
          <w:p w14:paraId="023CB0EE" w14:textId="77777777" w:rsidR="0086353B" w:rsidRDefault="0086353B" w:rsidP="002D64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14:paraId="6D5C4E3C" w14:textId="77777777" w:rsidR="0086353B" w:rsidRPr="00A22A5D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715D9B" w:rsidRPr="00A22A5D" w14:paraId="486D6AB0" w14:textId="77777777" w:rsidTr="00C52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28A2B64F" w14:textId="437A6685" w:rsidR="00715D9B" w:rsidRPr="0019315F" w:rsidRDefault="00715D9B" w:rsidP="00715D9B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19315F">
              <w:rPr>
                <w:rFonts w:asciiTheme="minorHAnsi" w:eastAsia="Times New Roman" w:hAnsiTheme="minorHAnsi" w:cs="Tahoma"/>
                <w:b w:val="0"/>
                <w:color w:val="292929"/>
              </w:rPr>
              <w:t>Fontos információk a kutyával érkező</w:t>
            </w:r>
            <w:r w:rsidR="00651601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munkavállalók</w:t>
            </w:r>
            <w:r w:rsidRPr="0019315F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részére:</w:t>
            </w:r>
          </w:p>
          <w:p w14:paraId="0538BC69" w14:textId="77777777" w:rsidR="00715D9B" w:rsidRPr="0019315F" w:rsidRDefault="00715D9B" w:rsidP="00715D9B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</w:p>
          <w:p w14:paraId="6CA0B519" w14:textId="77777777" w:rsidR="00715D9B" w:rsidRPr="0019315F" w:rsidRDefault="00715D9B" w:rsidP="00715D9B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 xml:space="preserve">(Egyéb hasznos </w:t>
            </w:r>
            <w:r w:rsidRPr="0019315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in</w:t>
            </w:r>
            <w:r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formációk, extra szolgáltatások, stb.</w:t>
            </w:r>
            <w:r w:rsidRPr="0019315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  <w:p w14:paraId="1DBFE730" w14:textId="77777777" w:rsidR="00715D9B" w:rsidRPr="00286941" w:rsidRDefault="00715D9B" w:rsidP="00F53B1C">
            <w:pPr>
              <w:spacing w:line="293" w:lineRule="atLeast"/>
              <w:rPr>
                <w:rFonts w:eastAsia="Times New Roman" w:cs="Tahoma"/>
                <w:color w:val="292929"/>
              </w:rPr>
            </w:pPr>
          </w:p>
        </w:tc>
        <w:tc>
          <w:tcPr>
            <w:tcW w:w="6183" w:type="dxa"/>
          </w:tcPr>
          <w:p w14:paraId="6614D648" w14:textId="77777777" w:rsidR="00715D9B" w:rsidRDefault="00715D9B" w:rsidP="002D64D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14:paraId="09464370" w14:textId="77777777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14:paraId="6801ACF3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183" w:type="dxa"/>
            <w:hideMark/>
          </w:tcPr>
          <w:p w14:paraId="2354DA45" w14:textId="77777777"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14:paraId="7DD6D4F7" w14:textId="77777777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6795E645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183" w:type="dxa"/>
          </w:tcPr>
          <w:p w14:paraId="7CAFC2F3" w14:textId="77777777"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14:paraId="188ECFE7" w14:textId="77777777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5B50F20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183" w:type="dxa"/>
          </w:tcPr>
          <w:p w14:paraId="7E122127" w14:textId="77777777"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14:paraId="24C09370" w14:textId="77777777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9CA98C6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6183" w:type="dxa"/>
          </w:tcPr>
          <w:p w14:paraId="2C53C530" w14:textId="77777777"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14:paraId="255FC910" w14:textId="77777777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0AE4F0BB" w14:textId="77777777"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6183" w:type="dxa"/>
          </w:tcPr>
          <w:p w14:paraId="0BF3DC86" w14:textId="77777777"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</w:tbl>
    <w:p w14:paraId="66B1301E" w14:textId="0105BC04" w:rsidR="00CE160B" w:rsidRDefault="00CE160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540A8D2A" w14:textId="33D66870" w:rsidR="00715D9B" w:rsidRDefault="00715D9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4371705F" w14:textId="71F0C4A0" w:rsidR="00715D9B" w:rsidRDefault="00715D9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3CB41F58" w14:textId="65233820" w:rsidR="00715D9B" w:rsidRDefault="00715D9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132D1691" w14:textId="43C78494" w:rsidR="00715D9B" w:rsidRDefault="00715D9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14:paraId="5835FBAE" w14:textId="77777777" w:rsidR="00715D9B" w:rsidRDefault="00715D9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LightGrid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44"/>
        <w:gridCol w:w="1701"/>
        <w:gridCol w:w="532"/>
        <w:gridCol w:w="1453"/>
        <w:gridCol w:w="1206"/>
      </w:tblGrid>
      <w:tr w:rsidR="00F53B1C" w:rsidRPr="00A22A5D" w14:paraId="4AEE68F4" w14:textId="77777777" w:rsidTr="00755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5"/>
            <w:hideMark/>
          </w:tcPr>
          <w:p w14:paraId="368FEFC7" w14:textId="77777777" w:rsidR="00F53B1C" w:rsidRPr="005209D4" w:rsidRDefault="00755403" w:rsidP="00206A62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  <w:sz w:val="24"/>
                <w:szCs w:val="24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  <w:szCs w:val="24"/>
              </w:rPr>
              <w:t>Munkahelyre</w:t>
            </w:r>
            <w:r w:rsidR="00206A62" w:rsidRPr="005209D4">
              <w:rPr>
                <w:rFonts w:asciiTheme="minorHAnsi" w:eastAsia="Times New Roman" w:hAnsiTheme="minorHAnsi" w:cs="Tahoma"/>
                <w:color w:val="292929"/>
                <w:sz w:val="24"/>
                <w:szCs w:val="24"/>
              </w:rPr>
              <w:t xml:space="preserve"> vonatkozó 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  <w:szCs w:val="24"/>
              </w:rPr>
              <w:t>kérdések:</w:t>
            </w:r>
          </w:p>
        </w:tc>
      </w:tr>
      <w:tr w:rsidR="00B0721B" w:rsidRPr="00A22A5D" w14:paraId="30F18B3F" w14:textId="77777777" w:rsidTr="0075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73D334E" w14:textId="77777777" w:rsidR="00B0721B" w:rsidRPr="009247AA" w:rsidRDefault="00C76A2E" w:rsidP="006C6A7A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r w:rsidRPr="009247AA">
              <w:rPr>
                <w:rFonts w:asciiTheme="minorHAnsi" w:eastAsia="Times New Roman" w:hAnsiTheme="minorHAnsi" w:cs="Tahoma"/>
                <w:b w:val="0"/>
                <w:color w:val="292929"/>
              </w:rPr>
              <w:t>Egyidejűleg bevihető</w:t>
            </w:r>
            <w:r w:rsidR="00B0721B" w:rsidRPr="009247AA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kutyák száma</w:t>
            </w:r>
            <w:r w:rsidR="006C6A7A" w:rsidRPr="009247AA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4892" w:type="dxa"/>
            <w:gridSpan w:val="4"/>
            <w:vAlign w:val="center"/>
          </w:tcPr>
          <w:p w14:paraId="41E608EF" w14:textId="77777777" w:rsidR="00B0721B" w:rsidRPr="00787A3D" w:rsidRDefault="00B0721B" w:rsidP="00F10D6C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db</w:t>
            </w:r>
          </w:p>
        </w:tc>
      </w:tr>
      <w:tr w:rsidR="00B0721B" w:rsidRPr="00A22A5D" w14:paraId="6EB5B4A6" w14:textId="77777777" w:rsidTr="00755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D77C23C" w14:textId="77777777" w:rsidR="00B0721B" w:rsidRPr="007E4A64" w:rsidRDefault="00B0721B" w:rsidP="002E67AE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="Calibri" w:hAnsi="Calibri"/>
                <w:b w:val="0"/>
                <w:color w:val="000000"/>
              </w:rPr>
              <w:t>Bevihető kutyák mérete:</w:t>
            </w:r>
          </w:p>
        </w:tc>
        <w:tc>
          <w:tcPr>
            <w:tcW w:w="1701" w:type="dxa"/>
            <w:vAlign w:val="center"/>
          </w:tcPr>
          <w:p w14:paraId="3663432D" w14:textId="77777777" w:rsidR="00B0721B" w:rsidRDefault="004F550C" w:rsidP="00755403">
            <w:pPr>
              <w:pStyle w:val="ListParagraph"/>
              <w:spacing w:line="293" w:lineRule="atLeast"/>
              <w:ind w:left="754" w:hanging="2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3334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B0721B">
              <w:rPr>
                <w:rFonts w:eastAsia="Times New Roman" w:cs="Tahoma"/>
                <w:color w:val="292929"/>
              </w:rPr>
              <w:t>kicsi</w:t>
            </w:r>
          </w:p>
        </w:tc>
        <w:tc>
          <w:tcPr>
            <w:tcW w:w="1985" w:type="dxa"/>
            <w:gridSpan w:val="2"/>
            <w:vAlign w:val="center"/>
          </w:tcPr>
          <w:p w14:paraId="1914E4D9" w14:textId="77777777" w:rsidR="00B0721B" w:rsidRDefault="004F550C" w:rsidP="0037199B">
            <w:pPr>
              <w:pStyle w:val="ListParagraph"/>
              <w:spacing w:line="293" w:lineRule="atLeast"/>
              <w:ind w:left="7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1453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B0721B">
              <w:rPr>
                <w:rFonts w:eastAsia="Times New Roman" w:cs="Tahoma"/>
                <w:color w:val="292929"/>
              </w:rPr>
              <w:t>közepes</w:t>
            </w:r>
          </w:p>
        </w:tc>
        <w:tc>
          <w:tcPr>
            <w:tcW w:w="1206" w:type="dxa"/>
            <w:vAlign w:val="center"/>
          </w:tcPr>
          <w:p w14:paraId="519C27F5" w14:textId="77777777" w:rsidR="00B0721B" w:rsidRPr="00525244" w:rsidRDefault="004F550C" w:rsidP="0037199B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248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 w:rsidRPr="00525244">
              <w:rPr>
                <w:rFonts w:eastAsia="Times New Roman" w:cs="Tahoma"/>
                <w:color w:val="292929"/>
              </w:rPr>
              <w:t xml:space="preserve"> </w:t>
            </w:r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B0721B" w:rsidRPr="00525244">
              <w:rPr>
                <w:rFonts w:eastAsia="Times New Roman" w:cs="Tahoma"/>
                <w:color w:val="292929"/>
              </w:rPr>
              <w:t>nagy</w:t>
            </w:r>
          </w:p>
        </w:tc>
      </w:tr>
      <w:tr w:rsidR="006C6A7A" w:rsidRPr="00A22A5D" w14:paraId="30EA5319" w14:textId="77777777" w:rsidTr="0075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4BE02B8E" w14:textId="77777777" w:rsidR="006C6A7A" w:rsidRPr="006C6A7A" w:rsidRDefault="006C6A7A" w:rsidP="006C6A7A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 w:rsidRPr="006C6A7A">
              <w:rPr>
                <w:rFonts w:ascii="Calibri" w:hAnsi="Calibri"/>
                <w:b w:val="0"/>
                <w:color w:val="000000"/>
              </w:rPr>
              <w:t>Iroda alapterület</w:t>
            </w:r>
            <w:r>
              <w:rPr>
                <w:rFonts w:ascii="Calibri" w:hAnsi="Calibri"/>
                <w:b w:val="0"/>
                <w:color w:val="000000"/>
              </w:rPr>
              <w:t>e:</w:t>
            </w:r>
          </w:p>
        </w:tc>
        <w:tc>
          <w:tcPr>
            <w:tcW w:w="4892" w:type="dxa"/>
            <w:gridSpan w:val="4"/>
            <w:vAlign w:val="center"/>
          </w:tcPr>
          <w:p w14:paraId="71F3CC1C" w14:textId="77777777" w:rsidR="006C6A7A" w:rsidRDefault="006C6A7A" w:rsidP="006C6A7A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Tahoma"/>
                <w:color w:val="292929"/>
              </w:rPr>
            </w:pPr>
            <w:r w:rsidRPr="006C6A7A">
              <w:rPr>
                <w:rFonts w:eastAsia="Times New Roman" w:cs="Tahoma"/>
                <w:color w:val="292929"/>
              </w:rPr>
              <w:t>m</w:t>
            </w:r>
            <w:r w:rsidRPr="006C6A7A">
              <w:rPr>
                <w:rFonts w:eastAsia="Times New Roman" w:cs="Tahoma"/>
                <w:color w:val="292929"/>
                <w:vertAlign w:val="superscript"/>
              </w:rPr>
              <w:t>2</w:t>
            </w:r>
          </w:p>
        </w:tc>
      </w:tr>
      <w:tr w:rsidR="0037199B" w:rsidRPr="00A22A5D" w14:paraId="79548BB9" w14:textId="77777777" w:rsidTr="00755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2882A28D" w14:textId="77777777" w:rsidR="0037199B" w:rsidRPr="006C6A7A" w:rsidRDefault="0037199B" w:rsidP="006C6A7A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Tulajdoni viszonyok:</w:t>
            </w:r>
          </w:p>
        </w:tc>
        <w:tc>
          <w:tcPr>
            <w:tcW w:w="2233" w:type="dxa"/>
            <w:gridSpan w:val="2"/>
            <w:vAlign w:val="center"/>
          </w:tcPr>
          <w:p w14:paraId="36A2C51A" w14:textId="77777777" w:rsidR="0037199B" w:rsidRDefault="004F550C" w:rsidP="00755403">
            <w:pPr>
              <w:pStyle w:val="ListParagraph"/>
              <w:spacing w:line="293" w:lineRule="atLeast"/>
              <w:ind w:left="4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5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bérlemény</w:t>
            </w:r>
          </w:p>
        </w:tc>
        <w:tc>
          <w:tcPr>
            <w:tcW w:w="2659" w:type="dxa"/>
            <w:gridSpan w:val="2"/>
            <w:vAlign w:val="center"/>
          </w:tcPr>
          <w:p w14:paraId="1D705408" w14:textId="77777777" w:rsidR="0037199B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875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4A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saját tulajdon</w:t>
            </w:r>
          </w:p>
        </w:tc>
      </w:tr>
      <w:tr w:rsidR="0037199B" w:rsidRPr="00A22A5D" w14:paraId="46295FCD" w14:textId="77777777" w:rsidTr="0075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B8129B9" w14:textId="77777777" w:rsidR="0037199B" w:rsidRPr="006C6A7A" w:rsidRDefault="0037199B" w:rsidP="006C6A7A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Közös étkezőhelyiségbe a kutya:</w:t>
            </w:r>
          </w:p>
        </w:tc>
        <w:tc>
          <w:tcPr>
            <w:tcW w:w="2233" w:type="dxa"/>
            <w:gridSpan w:val="2"/>
            <w:vAlign w:val="center"/>
          </w:tcPr>
          <w:p w14:paraId="652A7F3D" w14:textId="77777777" w:rsidR="0037199B" w:rsidRDefault="004F550C" w:rsidP="00755403">
            <w:pPr>
              <w:pStyle w:val="ListParagraph"/>
              <w:spacing w:line="293" w:lineRule="atLeast"/>
              <w:ind w:left="754" w:hanging="2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2608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mehet         </w:t>
            </w:r>
          </w:p>
        </w:tc>
        <w:tc>
          <w:tcPr>
            <w:tcW w:w="2659" w:type="dxa"/>
            <w:gridSpan w:val="2"/>
            <w:vAlign w:val="center"/>
          </w:tcPr>
          <w:p w14:paraId="2A60299E" w14:textId="77777777" w:rsidR="0037199B" w:rsidRDefault="004F550C" w:rsidP="006C6A7A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2486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nem mehet</w:t>
            </w:r>
          </w:p>
        </w:tc>
      </w:tr>
      <w:tr w:rsidR="0037199B" w:rsidRPr="00A22A5D" w14:paraId="24869066" w14:textId="77777777" w:rsidTr="00755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C4D074D" w14:textId="77777777" w:rsidR="0037199B" w:rsidRDefault="0037199B" w:rsidP="006C6A7A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Az épületben lift működik:</w:t>
            </w:r>
          </w:p>
        </w:tc>
        <w:tc>
          <w:tcPr>
            <w:tcW w:w="2233" w:type="dxa"/>
            <w:gridSpan w:val="2"/>
            <w:vAlign w:val="center"/>
          </w:tcPr>
          <w:p w14:paraId="721DE7EA" w14:textId="77777777" w:rsidR="0037199B" w:rsidRDefault="004F550C" w:rsidP="006C6A7A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841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igen</w:t>
            </w:r>
          </w:p>
        </w:tc>
        <w:tc>
          <w:tcPr>
            <w:tcW w:w="2659" w:type="dxa"/>
            <w:gridSpan w:val="2"/>
            <w:vAlign w:val="center"/>
          </w:tcPr>
          <w:p w14:paraId="0056FF23" w14:textId="77777777" w:rsidR="0037199B" w:rsidRDefault="004F550C" w:rsidP="006C6A7A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876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nem</w:t>
            </w:r>
          </w:p>
        </w:tc>
      </w:tr>
      <w:tr w:rsidR="0037199B" w:rsidRPr="00A22A5D" w14:paraId="7B746617" w14:textId="77777777" w:rsidTr="0075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95E52C0" w14:textId="77777777" w:rsidR="0037199B" w:rsidRDefault="0037199B" w:rsidP="0037199B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Az épületben forgóajtó található:</w:t>
            </w:r>
          </w:p>
        </w:tc>
        <w:tc>
          <w:tcPr>
            <w:tcW w:w="2233" w:type="dxa"/>
            <w:gridSpan w:val="2"/>
            <w:vAlign w:val="center"/>
          </w:tcPr>
          <w:p w14:paraId="129972BC" w14:textId="77777777" w:rsidR="0037199B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700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igen</w:t>
            </w:r>
          </w:p>
        </w:tc>
        <w:tc>
          <w:tcPr>
            <w:tcW w:w="2659" w:type="dxa"/>
            <w:gridSpan w:val="2"/>
            <w:vAlign w:val="center"/>
          </w:tcPr>
          <w:p w14:paraId="23D347C0" w14:textId="77777777" w:rsidR="0037199B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7022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nem</w:t>
            </w:r>
          </w:p>
        </w:tc>
      </w:tr>
      <w:tr w:rsidR="0037199B" w:rsidRPr="00A22A5D" w14:paraId="567C6E9E" w14:textId="77777777" w:rsidTr="00755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B7D7C4A" w14:textId="77777777" w:rsidR="0037199B" w:rsidRDefault="0037199B" w:rsidP="0037199B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Az épületben vendéglátóegység található:</w:t>
            </w:r>
          </w:p>
        </w:tc>
        <w:tc>
          <w:tcPr>
            <w:tcW w:w="2233" w:type="dxa"/>
            <w:gridSpan w:val="2"/>
            <w:vAlign w:val="center"/>
          </w:tcPr>
          <w:p w14:paraId="5815E724" w14:textId="77777777" w:rsidR="0037199B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9735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igen</w:t>
            </w:r>
          </w:p>
        </w:tc>
        <w:tc>
          <w:tcPr>
            <w:tcW w:w="2659" w:type="dxa"/>
            <w:gridSpan w:val="2"/>
            <w:vAlign w:val="center"/>
          </w:tcPr>
          <w:p w14:paraId="5B513C20" w14:textId="77777777" w:rsidR="0037199B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0332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9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nem</w:t>
            </w:r>
          </w:p>
        </w:tc>
      </w:tr>
      <w:tr w:rsidR="0037199B" w:rsidRPr="00A22A5D" w14:paraId="6416B9B2" w14:textId="77777777" w:rsidTr="0075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7EAC78D0" w14:textId="77777777" w:rsidR="0037199B" w:rsidRDefault="00755403" w:rsidP="00755403">
            <w:pPr>
              <w:tabs>
                <w:tab w:val="left" w:pos="2771"/>
              </w:tabs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Tevékenység jellege:</w:t>
            </w:r>
          </w:p>
        </w:tc>
        <w:tc>
          <w:tcPr>
            <w:tcW w:w="2233" w:type="dxa"/>
            <w:gridSpan w:val="2"/>
            <w:vAlign w:val="center"/>
          </w:tcPr>
          <w:p w14:paraId="39A3C677" w14:textId="77777777" w:rsidR="0037199B" w:rsidRDefault="004F550C" w:rsidP="00755403">
            <w:pPr>
              <w:pStyle w:val="ListParagraph"/>
              <w:spacing w:line="293" w:lineRule="atLeast"/>
              <w:ind w:left="754" w:hanging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3365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</w:t>
            </w:r>
            <w:r w:rsidR="00755403">
              <w:rPr>
                <w:rFonts w:eastAsia="Times New Roman" w:cs="Tahoma"/>
                <w:color w:val="292929"/>
              </w:rPr>
              <w:t>ügyfélszolgálati</w:t>
            </w:r>
          </w:p>
        </w:tc>
        <w:tc>
          <w:tcPr>
            <w:tcW w:w="2659" w:type="dxa"/>
            <w:gridSpan w:val="2"/>
            <w:vAlign w:val="center"/>
          </w:tcPr>
          <w:p w14:paraId="5B01834B" w14:textId="77777777" w:rsidR="0037199B" w:rsidRDefault="004F550C" w:rsidP="00B934D6">
            <w:pPr>
              <w:pStyle w:val="ListParagraph"/>
              <w:spacing w:line="293" w:lineRule="atLeast"/>
              <w:ind w:left="754" w:hanging="8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1460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7199B">
              <w:rPr>
                <w:rFonts w:eastAsia="Times New Roman" w:cs="Tahoma"/>
                <w:color w:val="292929"/>
              </w:rPr>
              <w:t xml:space="preserve"> </w:t>
            </w:r>
            <w:r w:rsidR="00755403">
              <w:rPr>
                <w:rFonts w:eastAsia="Times New Roman" w:cs="Tahoma"/>
                <w:color w:val="292929"/>
              </w:rPr>
              <w:t xml:space="preserve">csak </w:t>
            </w:r>
            <w:r w:rsidR="00B934D6">
              <w:rPr>
                <w:rFonts w:eastAsia="Times New Roman" w:cs="Tahoma"/>
                <w:color w:val="292929"/>
              </w:rPr>
              <w:t xml:space="preserve">saját </w:t>
            </w:r>
            <w:r w:rsidR="00755403">
              <w:rPr>
                <w:rFonts w:eastAsia="Times New Roman" w:cs="Tahoma"/>
                <w:color w:val="292929"/>
              </w:rPr>
              <w:t>munkavállalók</w:t>
            </w:r>
          </w:p>
        </w:tc>
      </w:tr>
      <w:tr w:rsidR="00755403" w:rsidRPr="00A22A5D" w14:paraId="5805AEDA" w14:textId="77777777" w:rsidTr="00755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6DEDF9E" w14:textId="77777777" w:rsidR="00755403" w:rsidRDefault="00755403" w:rsidP="005A77D1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Látogató is hozhat kutyát:*</w:t>
            </w:r>
          </w:p>
        </w:tc>
        <w:tc>
          <w:tcPr>
            <w:tcW w:w="2233" w:type="dxa"/>
            <w:gridSpan w:val="2"/>
            <w:vAlign w:val="center"/>
          </w:tcPr>
          <w:p w14:paraId="3F359733" w14:textId="77777777" w:rsidR="00755403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94380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55403">
              <w:rPr>
                <w:rFonts w:eastAsia="Times New Roman" w:cs="Tahoma"/>
                <w:color w:val="292929"/>
              </w:rPr>
              <w:t xml:space="preserve"> igen</w:t>
            </w:r>
          </w:p>
        </w:tc>
        <w:tc>
          <w:tcPr>
            <w:tcW w:w="2659" w:type="dxa"/>
            <w:gridSpan w:val="2"/>
            <w:vAlign w:val="center"/>
          </w:tcPr>
          <w:p w14:paraId="05F66176" w14:textId="77777777" w:rsidR="00755403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6447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55403">
              <w:rPr>
                <w:rFonts w:eastAsia="Times New Roman" w:cs="Tahoma"/>
                <w:color w:val="292929"/>
              </w:rPr>
              <w:t xml:space="preserve"> nem</w:t>
            </w:r>
          </w:p>
        </w:tc>
      </w:tr>
      <w:tr w:rsidR="00755403" w:rsidRPr="00A22A5D" w14:paraId="7315F2EC" w14:textId="77777777" w:rsidTr="0075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6D11C9DE" w14:textId="77777777" w:rsidR="00755403" w:rsidRPr="00755403" w:rsidRDefault="00755403" w:rsidP="005A77D1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 w:rsidRPr="00755403">
              <w:rPr>
                <w:rFonts w:ascii="Calibri" w:hAnsi="Calibri"/>
                <w:b w:val="0"/>
                <w:color w:val="000000"/>
              </w:rPr>
              <w:t>Közösségi iroda:</w:t>
            </w:r>
          </w:p>
        </w:tc>
        <w:tc>
          <w:tcPr>
            <w:tcW w:w="2233" w:type="dxa"/>
            <w:gridSpan w:val="2"/>
            <w:vAlign w:val="center"/>
          </w:tcPr>
          <w:p w14:paraId="5E7A4055" w14:textId="77777777" w:rsidR="00755403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8456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55403">
              <w:rPr>
                <w:rFonts w:eastAsia="Times New Roman" w:cs="Tahoma"/>
                <w:color w:val="292929"/>
              </w:rPr>
              <w:t xml:space="preserve"> igen</w:t>
            </w:r>
          </w:p>
        </w:tc>
        <w:tc>
          <w:tcPr>
            <w:tcW w:w="2659" w:type="dxa"/>
            <w:gridSpan w:val="2"/>
            <w:vAlign w:val="center"/>
          </w:tcPr>
          <w:p w14:paraId="1302F24B" w14:textId="77777777" w:rsidR="00755403" w:rsidRDefault="004F550C" w:rsidP="005A77D1">
            <w:pPr>
              <w:pStyle w:val="ListParagraph"/>
              <w:spacing w:line="293" w:lineRule="atLeast"/>
              <w:ind w:left="7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6188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55403">
              <w:rPr>
                <w:rFonts w:eastAsia="Times New Roman" w:cs="Tahoma"/>
                <w:color w:val="292929"/>
              </w:rPr>
              <w:t xml:space="preserve"> nem</w:t>
            </w:r>
          </w:p>
        </w:tc>
      </w:tr>
    </w:tbl>
    <w:p w14:paraId="2C15331C" w14:textId="77777777" w:rsidR="00D17161" w:rsidRDefault="00A22319" w:rsidP="00130A44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A22319">
        <w:rPr>
          <w:rFonts w:ascii="Calibri" w:hAnsi="Calibri"/>
          <w:color w:val="000000"/>
          <w:sz w:val="24"/>
          <w:szCs w:val="24"/>
        </w:rPr>
        <w:t xml:space="preserve">*Amennyiben a kérdés az </w:t>
      </w:r>
      <w:r w:rsidR="00D17161">
        <w:rPr>
          <w:rFonts w:ascii="Calibri" w:hAnsi="Calibri"/>
          <w:color w:val="000000"/>
          <w:sz w:val="24"/>
          <w:szCs w:val="24"/>
        </w:rPr>
        <w:t xml:space="preserve">Ön </w:t>
      </w:r>
      <w:r w:rsidR="007E4A64">
        <w:rPr>
          <w:rFonts w:ascii="Calibri" w:hAnsi="Calibri"/>
          <w:color w:val="000000"/>
          <w:sz w:val="24"/>
          <w:szCs w:val="24"/>
        </w:rPr>
        <w:t>vállalatára</w:t>
      </w:r>
      <w:r w:rsidR="00D17161">
        <w:rPr>
          <w:rFonts w:ascii="Calibri" w:hAnsi="Calibri"/>
          <w:color w:val="000000"/>
          <w:sz w:val="24"/>
          <w:szCs w:val="24"/>
        </w:rPr>
        <w:t xml:space="preserve"> nem releváns </w:t>
      </w:r>
      <w:r w:rsidR="00D17161" w:rsidRPr="00A22319">
        <w:rPr>
          <w:rFonts w:ascii="Calibri" w:hAnsi="Calibri"/>
          <w:color w:val="000000"/>
          <w:sz w:val="24"/>
          <w:szCs w:val="24"/>
        </w:rPr>
        <w:t>kérjük,</w:t>
      </w:r>
      <w:r w:rsidR="00D17161">
        <w:rPr>
          <w:rFonts w:ascii="Calibri" w:hAnsi="Calibri"/>
          <w:color w:val="000000"/>
          <w:sz w:val="24"/>
          <w:szCs w:val="24"/>
        </w:rPr>
        <w:t xml:space="preserve"> </w:t>
      </w:r>
      <w:r w:rsidRPr="00A22319">
        <w:rPr>
          <w:rFonts w:ascii="Calibri" w:hAnsi="Calibri"/>
          <w:color w:val="000000"/>
          <w:sz w:val="24"/>
          <w:szCs w:val="24"/>
        </w:rPr>
        <w:t xml:space="preserve">hagyja üresen. </w:t>
      </w:r>
    </w:p>
    <w:p w14:paraId="0A97FD93" w14:textId="630410D1" w:rsidR="00ED544F" w:rsidRDefault="00ED544F" w:rsidP="00651601">
      <w:pPr>
        <w:rPr>
          <w:rFonts w:ascii="Calibri" w:hAnsi="Calibri"/>
          <w:color w:val="000000"/>
        </w:rPr>
      </w:pPr>
      <w:r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747567" w:rsidRPr="00130A44">
        <w:rPr>
          <w:rFonts w:ascii="Calibri" w:hAnsi="Calibri"/>
          <w:b/>
          <w:color w:val="000000"/>
          <w:sz w:val="24"/>
          <w:szCs w:val="24"/>
        </w:rPr>
        <w:br/>
      </w:r>
      <w:r>
        <w:rPr>
          <w:rFonts w:ascii="Calibri" w:hAnsi="Calibri"/>
          <w:color w:val="000000"/>
        </w:rPr>
        <w:t xml:space="preserve">Lehetősége van </w:t>
      </w:r>
      <w:r w:rsidR="00CE160B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 db jó minőségű kép elhelyezésére az oldalunkon. </w:t>
      </w:r>
      <w:r w:rsidR="00651601" w:rsidRPr="00651601">
        <w:rPr>
          <w:rFonts w:ascii="Calibri" w:hAnsi="Calibri"/>
          <w:color w:val="000000"/>
        </w:rPr>
        <w:t xml:space="preserve">A képek minimum 1600x1200 </w:t>
      </w:r>
      <w:proofErr w:type="spellStart"/>
      <w:r w:rsidR="00651601" w:rsidRPr="00651601">
        <w:rPr>
          <w:rFonts w:ascii="Calibri" w:hAnsi="Calibri"/>
          <w:color w:val="000000"/>
        </w:rPr>
        <w:t>px</w:t>
      </w:r>
      <w:proofErr w:type="spellEnd"/>
      <w:r w:rsidR="00651601">
        <w:rPr>
          <w:rFonts w:ascii="Calibri" w:hAnsi="Calibri"/>
          <w:color w:val="000000"/>
        </w:rPr>
        <w:t xml:space="preserve"> </w:t>
      </w:r>
      <w:r w:rsidR="00651601" w:rsidRPr="00651601">
        <w:rPr>
          <w:rFonts w:ascii="Calibri" w:hAnsi="Calibri"/>
          <w:color w:val="000000"/>
        </w:rPr>
        <w:t>méretűek legyenek. Kérjük, ne felejtse el mellékelni őket a megrendelő elküldése során!</w:t>
      </w:r>
    </w:p>
    <w:p w14:paraId="1C42A712" w14:textId="77777777" w:rsidR="00526019" w:rsidRDefault="00526019" w:rsidP="00526019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 védjegy mint egységcsomag a következő dokumentációt tartalmazza:</w:t>
      </w:r>
    </w:p>
    <w:p w14:paraId="441015CF" w14:textId="77777777" w:rsidR="00526019" w:rsidRPr="0069497B" w:rsidRDefault="00526019" w:rsidP="00526019">
      <w:pPr>
        <w:pStyle w:val="ListParagraph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Védjegyhasználati szerződés</w:t>
      </w:r>
    </w:p>
    <w:p w14:paraId="38218FD9" w14:textId="046B1BA3" w:rsidR="00526019" w:rsidRPr="0069497B" w:rsidRDefault="00526019" w:rsidP="00526019">
      <w:pPr>
        <w:pStyle w:val="ListParagraph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Házirend</w:t>
      </w:r>
      <w:r>
        <w:rPr>
          <w:rFonts w:ascii="Calibri" w:hAnsi="Calibri"/>
          <w:color w:val="000000"/>
        </w:rPr>
        <w:t xml:space="preserve"> a</w:t>
      </w:r>
      <w:r w:rsidR="009247AA">
        <w:rPr>
          <w:rFonts w:ascii="Calibri" w:hAnsi="Calibri"/>
          <w:color w:val="000000"/>
        </w:rPr>
        <w:t xml:space="preserve"> munkahely </w:t>
      </w:r>
      <w:r>
        <w:rPr>
          <w:rFonts w:ascii="Calibri" w:hAnsi="Calibri"/>
          <w:color w:val="000000"/>
        </w:rPr>
        <w:t>paramétereihez igazítva</w:t>
      </w:r>
    </w:p>
    <w:p w14:paraId="7A985603" w14:textId="77777777" w:rsidR="00526019" w:rsidRPr="0069497B" w:rsidRDefault="00526019" w:rsidP="00526019">
      <w:pPr>
        <w:pStyle w:val="ListParagraph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Oktatási anyagok és jegyzőkönyv</w:t>
      </w:r>
    </w:p>
    <w:p w14:paraId="3F74C671" w14:textId="1C0FF430" w:rsidR="00526019" w:rsidRDefault="00526019" w:rsidP="00526019">
      <w:pPr>
        <w:pStyle w:val="ListParagraph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 matrica</w:t>
      </w:r>
      <w:r>
        <w:rPr>
          <w:rFonts w:ascii="Calibri" w:hAnsi="Calibri"/>
          <w:color w:val="000000"/>
        </w:rPr>
        <w:t xml:space="preserve"> (1db)</w:t>
      </w:r>
    </w:p>
    <w:p w14:paraId="0BFA4C02" w14:textId="174B5125" w:rsidR="00526019" w:rsidRPr="00526019" w:rsidRDefault="00526019" w:rsidP="00526019">
      <w:pPr>
        <w:pStyle w:val="ListParagraph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526019">
        <w:rPr>
          <w:rFonts w:ascii="Calibri" w:hAnsi="Calibri"/>
          <w:color w:val="000000"/>
        </w:rPr>
        <w:t>Tanúsítvány</w:t>
      </w:r>
    </w:p>
    <w:p w14:paraId="03E7A6BB" w14:textId="77777777" w:rsidR="00C42055" w:rsidRDefault="00C42055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3343"/>
        <w:gridCol w:w="2924"/>
        <w:gridCol w:w="1513"/>
        <w:gridCol w:w="1560"/>
      </w:tblGrid>
      <w:tr w:rsidR="007E4A64" w:rsidRPr="007E4A64" w14:paraId="73040D60" w14:textId="77777777" w:rsidTr="007E4A64">
        <w:trPr>
          <w:trHeight w:val="600"/>
        </w:trPr>
        <w:tc>
          <w:tcPr>
            <w:tcW w:w="9340" w:type="dxa"/>
            <w:gridSpan w:val="4"/>
            <w:tcBorders>
              <w:top w:val="single" w:sz="8" w:space="0" w:color="9BBB59"/>
              <w:left w:val="single" w:sz="8" w:space="0" w:color="9BBB59"/>
              <w:bottom w:val="single" w:sz="12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8F3FB7E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92929"/>
                <w:lang w:eastAsia="ja-JP"/>
              </w:rPr>
            </w:pPr>
            <w:r w:rsidRPr="007E4A64">
              <w:rPr>
                <w:rFonts w:ascii="Calibri" w:eastAsia="Times New Roman" w:hAnsi="Calibri" w:cs="Calibri"/>
                <w:b/>
                <w:bCs/>
                <w:color w:val="292929"/>
              </w:rPr>
              <w:t xml:space="preserve">Védjegyhasználati díj </w:t>
            </w:r>
            <w:r w:rsidR="001B47EF">
              <w:rPr>
                <w:rFonts w:ascii="Calibri" w:eastAsia="Times New Roman" w:hAnsi="Calibri" w:cs="Calibri"/>
                <w:b/>
                <w:bCs/>
                <w:color w:val="292929"/>
              </w:rPr>
              <w:t>vállalatok</w:t>
            </w:r>
            <w:r w:rsidRPr="007E4A64">
              <w:rPr>
                <w:rFonts w:ascii="Calibri" w:eastAsia="Times New Roman" w:hAnsi="Calibri" w:cs="Calibri"/>
                <w:b/>
                <w:bCs/>
                <w:color w:val="292929"/>
              </w:rPr>
              <w:t xml:space="preserve"> részére (ÁFA nélkül)</w:t>
            </w:r>
          </w:p>
        </w:tc>
      </w:tr>
      <w:tr w:rsidR="007E4A64" w:rsidRPr="007E4A64" w14:paraId="5A499691" w14:textId="77777777" w:rsidTr="007E4A64">
        <w:trPr>
          <w:trHeight w:val="330"/>
        </w:trPr>
        <w:tc>
          <w:tcPr>
            <w:tcW w:w="3343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7D821EB2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r w:rsidRPr="005E241A">
              <w:rPr>
                <w:rFonts w:ascii="Calibri" w:eastAsia="Times New Roman" w:hAnsi="Calibri" w:cs="Calibri"/>
                <w:b/>
                <w:bCs/>
                <w:color w:val="292929"/>
              </w:rPr>
              <w:t>Vállalat</w:t>
            </w:r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 </w:t>
            </w: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típusa</w:t>
            </w:r>
            <w:proofErr w:type="spellEnd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*</w:t>
            </w:r>
          </w:p>
        </w:tc>
        <w:tc>
          <w:tcPr>
            <w:tcW w:w="5997" w:type="dxa"/>
            <w:gridSpan w:val="3"/>
            <w:tcBorders>
              <w:top w:val="single" w:sz="12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03E09891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Időtartam</w:t>
            </w:r>
            <w:proofErr w:type="spellEnd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:</w:t>
            </w:r>
          </w:p>
        </w:tc>
      </w:tr>
      <w:tr w:rsidR="007E4A64" w:rsidRPr="007E4A64" w14:paraId="0BFB0E93" w14:textId="77777777" w:rsidTr="007E4A64">
        <w:trPr>
          <w:trHeight w:val="315"/>
        </w:trPr>
        <w:tc>
          <w:tcPr>
            <w:tcW w:w="3343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42212BD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A35C33D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1 </w:t>
            </w: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év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B8FC830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3 </w:t>
            </w: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év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5FFA8CA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5 </w:t>
            </w: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év</w:t>
            </w:r>
            <w:proofErr w:type="spellEnd"/>
          </w:p>
        </w:tc>
      </w:tr>
      <w:tr w:rsidR="007E4A64" w:rsidRPr="007E4A64" w14:paraId="7BFF248D" w14:textId="77777777" w:rsidTr="007E4A64">
        <w:trPr>
          <w:trHeight w:val="315"/>
        </w:trPr>
        <w:tc>
          <w:tcPr>
            <w:tcW w:w="334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396AD1EE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Mikrovállalat</w:t>
            </w:r>
            <w:proofErr w:type="spellEnd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 </w:t>
            </w:r>
            <w:r w:rsidR="001B47EF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                 </w:t>
            </w: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50 nm - </w:t>
            </w:r>
            <w:proofErr w:type="spellStart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ig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52045799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20 000 Ft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0BA17502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35 000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4C127AD5" w14:textId="258A8A4C" w:rsidR="007E4A64" w:rsidRPr="007E4A64" w:rsidRDefault="00843FBA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>
              <w:rPr>
                <w:rFonts w:ascii="Calibri" w:eastAsia="Times New Roman" w:hAnsi="Calibri" w:cs="Calibri"/>
                <w:color w:val="292929"/>
                <w:lang w:val="en-GB"/>
              </w:rPr>
              <w:t>6</w:t>
            </w:r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>0 000 Ft</w:t>
            </w:r>
          </w:p>
        </w:tc>
      </w:tr>
      <w:tr w:rsidR="007E4A64" w:rsidRPr="007E4A64" w14:paraId="54BC1932" w14:textId="77777777" w:rsidTr="007E4A64">
        <w:trPr>
          <w:trHeight w:val="315"/>
        </w:trPr>
        <w:tc>
          <w:tcPr>
            <w:tcW w:w="334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62A3A00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Kisvállalat</w:t>
            </w:r>
            <w:proofErr w:type="spellEnd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r w:rsidR="001B47EF">
              <w:rPr>
                <w:rFonts w:ascii="Calibri" w:eastAsia="Times New Roman" w:hAnsi="Calibri" w:cs="Calibri"/>
                <w:color w:val="292929"/>
                <w:lang w:val="en-GB"/>
              </w:rPr>
              <w:t xml:space="preserve">               </w:t>
            </w: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50-200 nm</w:t>
            </w:r>
            <w:r w:rsidR="001B47EF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-</w:t>
            </w:r>
            <w:r w:rsidR="001B47EF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proofErr w:type="spellStart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ig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CFFC062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35 000 Ft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A8433CA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60 000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CC38B19" w14:textId="47C7297E" w:rsidR="007E4A64" w:rsidRPr="007E4A64" w:rsidRDefault="00843FBA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>
              <w:rPr>
                <w:rFonts w:ascii="Calibri" w:eastAsia="Times New Roman" w:hAnsi="Calibri" w:cs="Calibri"/>
                <w:color w:val="292929"/>
                <w:lang w:val="en-GB"/>
              </w:rPr>
              <w:t>9</w:t>
            </w:r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>0 000 Ft</w:t>
            </w:r>
          </w:p>
        </w:tc>
      </w:tr>
      <w:tr w:rsidR="007E4A64" w:rsidRPr="007E4A64" w14:paraId="6E41F2F9" w14:textId="77777777" w:rsidTr="007E4A64">
        <w:trPr>
          <w:trHeight w:val="315"/>
        </w:trPr>
        <w:tc>
          <w:tcPr>
            <w:tcW w:w="334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4F1F6835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Középvállalat</w:t>
            </w:r>
            <w:proofErr w:type="spellEnd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r w:rsidR="001B47EF">
              <w:rPr>
                <w:rFonts w:ascii="Calibri" w:eastAsia="Times New Roman" w:hAnsi="Calibri" w:cs="Calibri"/>
                <w:color w:val="292929"/>
                <w:lang w:val="en-GB"/>
              </w:rPr>
              <w:t xml:space="preserve">     </w:t>
            </w: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200-1000 nm - </w:t>
            </w:r>
            <w:proofErr w:type="spellStart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ig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02ED9951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60 000 Ft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701F66A7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90 000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7FB217A4" w14:textId="41526B1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1</w:t>
            </w:r>
            <w:r w:rsidR="00843FBA">
              <w:rPr>
                <w:rFonts w:ascii="Calibri" w:eastAsia="Times New Roman" w:hAnsi="Calibri" w:cs="Calibri"/>
                <w:color w:val="292929"/>
                <w:lang w:val="en-GB"/>
              </w:rPr>
              <w:t>5</w:t>
            </w: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0 000 Ft</w:t>
            </w:r>
          </w:p>
        </w:tc>
      </w:tr>
      <w:tr w:rsidR="007E4A64" w:rsidRPr="007E4A64" w14:paraId="3E431862" w14:textId="77777777" w:rsidTr="007E4A64">
        <w:trPr>
          <w:trHeight w:val="315"/>
        </w:trPr>
        <w:tc>
          <w:tcPr>
            <w:tcW w:w="334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3133928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Nagyvállalat</w:t>
            </w:r>
            <w:proofErr w:type="spellEnd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r w:rsidR="001B47EF">
              <w:rPr>
                <w:rFonts w:ascii="Calibri" w:eastAsia="Times New Roman" w:hAnsi="Calibri" w:cs="Calibri"/>
                <w:color w:val="292929"/>
                <w:lang w:val="en-GB"/>
              </w:rPr>
              <w:t xml:space="preserve">               </w:t>
            </w: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1000 nm - </w:t>
            </w:r>
            <w:proofErr w:type="spellStart"/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től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4384B9BA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90 000 Ft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5D5FAB2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 w:rsidRPr="007E4A64">
              <w:rPr>
                <w:rFonts w:ascii="Calibri" w:eastAsia="Times New Roman" w:hAnsi="Calibri" w:cs="Calibri"/>
                <w:color w:val="292929"/>
                <w:lang w:val="en-GB"/>
              </w:rPr>
              <w:t>150 000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CFF6E9C" w14:textId="6174EFBE" w:rsidR="007E4A64" w:rsidRPr="007E4A64" w:rsidRDefault="00843FBA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r>
              <w:rPr>
                <w:rFonts w:ascii="Calibri" w:eastAsia="Times New Roman" w:hAnsi="Calibri" w:cs="Calibri"/>
                <w:color w:val="292929"/>
                <w:lang w:val="en-GB"/>
              </w:rPr>
              <w:t>220</w:t>
            </w:r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> 000 Ft</w:t>
            </w:r>
          </w:p>
        </w:tc>
      </w:tr>
      <w:tr w:rsidR="007E4A64" w:rsidRPr="007E4A64" w14:paraId="055FA4DF" w14:textId="77777777" w:rsidTr="007E4A64">
        <w:trPr>
          <w:trHeight w:val="315"/>
        </w:trPr>
        <w:tc>
          <w:tcPr>
            <w:tcW w:w="334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2F0B4CE8" w14:textId="77777777" w:rsidR="007E4A64" w:rsidRPr="007E4A64" w:rsidRDefault="007E4A64" w:rsidP="007E4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2929"/>
                <w:lang w:val="en-GB" w:eastAsia="ja-JP"/>
              </w:rPr>
            </w:pPr>
            <w:proofErr w:type="spellStart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>Speciális</w:t>
            </w:r>
            <w:proofErr w:type="spellEnd"/>
            <w:r w:rsidRPr="007E4A64">
              <w:rPr>
                <w:rFonts w:ascii="Calibri" w:eastAsia="Times New Roman" w:hAnsi="Calibri" w:cs="Calibri"/>
                <w:b/>
                <w:bCs/>
                <w:color w:val="292929"/>
                <w:lang w:val="en-GB"/>
              </w:rPr>
              <w:t xml:space="preserve"> ** </w:t>
            </w:r>
          </w:p>
        </w:tc>
        <w:tc>
          <w:tcPr>
            <w:tcW w:w="5997" w:type="dxa"/>
            <w:gridSpan w:val="3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6EED5"/>
            <w:vAlign w:val="center"/>
            <w:hideMark/>
          </w:tcPr>
          <w:p w14:paraId="5F9229EF" w14:textId="77777777" w:rsidR="007E4A64" w:rsidRPr="007E4A64" w:rsidRDefault="001B47EF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  <w:proofErr w:type="spellStart"/>
            <w:r>
              <w:rPr>
                <w:rFonts w:ascii="Calibri" w:eastAsia="Times New Roman" w:hAnsi="Calibri" w:cs="Calibri"/>
                <w:color w:val="292929"/>
                <w:lang w:val="en-GB"/>
              </w:rPr>
              <w:t>E</w:t>
            </w:r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>gyén</w:t>
            </w:r>
            <w:r w:rsidR="005E241A">
              <w:rPr>
                <w:rFonts w:ascii="Calibri" w:eastAsia="Times New Roman" w:hAnsi="Calibri" w:cs="Calibri"/>
                <w:color w:val="292929"/>
                <w:lang w:val="en-GB"/>
              </w:rPr>
              <w:t>i</w:t>
            </w:r>
            <w:proofErr w:type="spellEnd"/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proofErr w:type="spellStart"/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>elbírálás</w:t>
            </w:r>
            <w:proofErr w:type="spellEnd"/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 xml:space="preserve"> </w:t>
            </w:r>
            <w:proofErr w:type="spellStart"/>
            <w:r w:rsidR="007E4A64" w:rsidRPr="007E4A64">
              <w:rPr>
                <w:rFonts w:ascii="Calibri" w:eastAsia="Times New Roman" w:hAnsi="Calibri" w:cs="Calibri"/>
                <w:color w:val="292929"/>
                <w:lang w:val="en-GB"/>
              </w:rPr>
              <w:t>alapján</w:t>
            </w:r>
            <w:proofErr w:type="spellEnd"/>
          </w:p>
        </w:tc>
      </w:tr>
      <w:tr w:rsidR="007E4A64" w:rsidRPr="007E4A64" w14:paraId="5CECC3E9" w14:textId="77777777" w:rsidTr="007E4A64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9D5" w14:textId="77777777" w:rsidR="007E4A64" w:rsidRPr="007E4A64" w:rsidRDefault="007E4A64" w:rsidP="007E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2929"/>
                <w:lang w:val="en-GB" w:eastAsia="ja-JP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A69" w14:textId="77777777" w:rsidR="007E4A64" w:rsidRPr="007E4A64" w:rsidRDefault="007E4A64" w:rsidP="007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34E" w14:textId="77777777" w:rsidR="007E4A64" w:rsidRPr="007E4A64" w:rsidRDefault="007E4A64" w:rsidP="007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3EB" w14:textId="77777777" w:rsidR="007E4A64" w:rsidRPr="007E4A64" w:rsidRDefault="007E4A64" w:rsidP="007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</w:p>
        </w:tc>
      </w:tr>
      <w:tr w:rsidR="007E4A64" w:rsidRPr="007E4A64" w14:paraId="51709597" w14:textId="77777777" w:rsidTr="007E4A64">
        <w:trPr>
          <w:trHeight w:val="30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B90" w14:textId="77777777" w:rsidR="007E4A64" w:rsidRPr="00651601" w:rsidRDefault="007E4A64" w:rsidP="00B0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651601">
              <w:rPr>
                <w:rFonts w:ascii="Calibri" w:eastAsia="Times New Roman" w:hAnsi="Calibri" w:cs="Calibri"/>
                <w:color w:val="000000"/>
                <w:lang w:eastAsia="ja-JP"/>
              </w:rPr>
              <w:t>*A munkaterületként funkcionál mindazon terület, mely a vállalat bejegyzett székhelye és/vagy telephelye</w:t>
            </w:r>
            <w:r w:rsidR="001B47EF" w:rsidRPr="0065160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beleértve a közös helyiségeket, raktárhelyiségeket.</w:t>
            </w:r>
          </w:p>
        </w:tc>
      </w:tr>
      <w:tr w:rsidR="007E4A64" w:rsidRPr="007E4A64" w14:paraId="74DD8C3A" w14:textId="77777777" w:rsidTr="007E4A64">
        <w:trPr>
          <w:trHeight w:val="30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720" w14:textId="77777777" w:rsidR="007E4A64" w:rsidRPr="00651601" w:rsidRDefault="001B47EF" w:rsidP="00B0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651601">
              <w:rPr>
                <w:rFonts w:ascii="Calibri" w:eastAsia="Times New Roman" w:hAnsi="Calibri" w:cs="Calibri"/>
                <w:color w:val="000000"/>
                <w:lang w:eastAsia="ja-JP"/>
              </w:rPr>
              <w:t>** Minden olyan esetben érvényes, ahol az alap</w:t>
            </w:r>
            <w:r w:rsidR="007E4A64" w:rsidRPr="00651601">
              <w:rPr>
                <w:rFonts w:ascii="Calibri" w:eastAsia="Times New Roman" w:hAnsi="Calibri" w:cs="Calibri"/>
                <w:color w:val="000000"/>
                <w:lang w:eastAsia="ja-JP"/>
              </w:rPr>
              <w:t>kategóriák valamilyen oknál fogva nem alkalmazhatóak.</w:t>
            </w:r>
          </w:p>
        </w:tc>
      </w:tr>
    </w:tbl>
    <w:p w14:paraId="72597298" w14:textId="77777777" w:rsidR="00710595" w:rsidRDefault="00710595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LightGrid-Accent3"/>
        <w:tblW w:w="9286" w:type="dxa"/>
        <w:jc w:val="center"/>
        <w:tblLook w:val="04A0" w:firstRow="1" w:lastRow="0" w:firstColumn="1" w:lastColumn="0" w:noHBand="0" w:noVBand="1"/>
      </w:tblPr>
      <w:tblGrid>
        <w:gridCol w:w="3094"/>
        <w:gridCol w:w="3094"/>
        <w:gridCol w:w="3098"/>
      </w:tblGrid>
      <w:tr w:rsidR="002066B2" w:rsidRPr="00A22A5D" w14:paraId="26C2C5B5" w14:textId="77777777" w:rsidTr="0020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8E3637" w14:textId="77777777" w:rsidR="002066B2" w:rsidRDefault="00D17161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lastRenderedPageBreak/>
              <w:t>Minősítés</w:t>
            </w:r>
            <w:r w:rsidR="002066B2">
              <w:rPr>
                <w:rFonts w:asciiTheme="minorHAnsi" w:eastAsia="Times New Roman" w:hAnsiTheme="minorHAnsi" w:cs="Tahoma"/>
                <w:color w:val="292929"/>
              </w:rPr>
              <w:t xml:space="preserve"> időtartama:</w:t>
            </w:r>
          </w:p>
        </w:tc>
      </w:tr>
      <w:tr w:rsidR="00CE160B" w:rsidRPr="00A22A5D" w14:paraId="7030E792" w14:textId="77777777" w:rsidTr="00CE1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9276F9F" w14:textId="77777777" w:rsidR="00CE160B" w:rsidRPr="00CE160B" w:rsidRDefault="004F550C" w:rsidP="00525244">
            <w:pPr>
              <w:pStyle w:val="ListParagraph"/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0067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 w:rsidRPr="00525244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525244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D17161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>1</w:t>
            </w:r>
            <w:r w:rsidR="00CE160B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D17161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>év</w:t>
            </w:r>
          </w:p>
        </w:tc>
        <w:tc>
          <w:tcPr>
            <w:tcW w:w="1666" w:type="pct"/>
          </w:tcPr>
          <w:p w14:paraId="18F1E973" w14:textId="77777777" w:rsidR="00CE160B" w:rsidRPr="00F6093C" w:rsidRDefault="004F550C" w:rsidP="00525244">
            <w:pPr>
              <w:pStyle w:val="ListParagraph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/>
                <w:bCs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895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F63B39">
              <w:rPr>
                <w:rFonts w:eastAsia="Times New Roman" w:cs="Tahoma"/>
                <w:color w:val="292929"/>
              </w:rPr>
              <w:t>3</w:t>
            </w:r>
            <w:r w:rsidR="00D17161">
              <w:rPr>
                <w:rFonts w:eastAsia="Times New Roman" w:cs="Tahoma"/>
                <w:color w:val="292929"/>
              </w:rPr>
              <w:t xml:space="preserve"> év</w:t>
            </w:r>
          </w:p>
        </w:tc>
        <w:tc>
          <w:tcPr>
            <w:tcW w:w="1667" w:type="pct"/>
          </w:tcPr>
          <w:p w14:paraId="1395AD95" w14:textId="77777777" w:rsidR="00CE160B" w:rsidRPr="00B77336" w:rsidRDefault="004F550C" w:rsidP="00525244">
            <w:pPr>
              <w:pStyle w:val="ListParagraph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631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>
              <w:rPr>
                <w:rFonts w:eastAsia="Times New Roman" w:cs="Tahoma"/>
                <w:color w:val="292929"/>
              </w:rPr>
              <w:t xml:space="preserve"> </w:t>
            </w:r>
            <w:r w:rsidR="00F63B39">
              <w:rPr>
                <w:rFonts w:eastAsia="Times New Roman" w:cs="Tahoma"/>
                <w:color w:val="292929"/>
              </w:rPr>
              <w:t>5</w:t>
            </w:r>
            <w:r w:rsidR="00CE160B" w:rsidRPr="00B77336">
              <w:rPr>
                <w:rFonts w:eastAsia="Times New Roman" w:cs="Tahoma"/>
                <w:color w:val="292929"/>
              </w:rPr>
              <w:t xml:space="preserve"> </w:t>
            </w:r>
            <w:r w:rsidR="00D17161">
              <w:rPr>
                <w:rFonts w:eastAsia="Times New Roman" w:cs="Tahoma"/>
                <w:color w:val="292929"/>
              </w:rPr>
              <w:t>év</w:t>
            </w:r>
          </w:p>
        </w:tc>
      </w:tr>
    </w:tbl>
    <w:p w14:paraId="1F30BFF5" w14:textId="77777777" w:rsidR="00710595" w:rsidRDefault="00710595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2C40CD7B" w14:textId="77777777" w:rsidR="00710595" w:rsidRPr="00B0721B" w:rsidRDefault="00710595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</w:rPr>
      </w:pPr>
    </w:p>
    <w:tbl>
      <w:tblPr>
        <w:tblStyle w:val="LightGrid-Accent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B77336" w:rsidRPr="00A22A5D" w14:paraId="222EB173" w14:textId="77777777" w:rsidTr="0065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  <w:hideMark/>
          </w:tcPr>
          <w:p w14:paraId="4D17B95B" w14:textId="77777777" w:rsidR="00B77336" w:rsidRDefault="00B77336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Fizetési mód:</w:t>
            </w:r>
          </w:p>
        </w:tc>
      </w:tr>
      <w:tr w:rsidR="00656575" w:rsidRPr="00A22A5D" w14:paraId="50DA83F3" w14:textId="77777777" w:rsidTr="00244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hideMark/>
          </w:tcPr>
          <w:p w14:paraId="745A5700" w14:textId="77777777" w:rsidR="00656575" w:rsidRPr="00525244" w:rsidRDefault="004F550C" w:rsidP="00525244">
            <w:pPr>
              <w:pStyle w:val="ListParagraph"/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7594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 w:rsidRPr="00525244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525244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 </w:t>
            </w:r>
            <w:r w:rsidR="00656575" w:rsidRPr="00525244">
              <w:rPr>
                <w:rFonts w:asciiTheme="minorHAnsi" w:eastAsia="Times New Roman" w:hAnsiTheme="minorHAnsi" w:cs="Tahoma"/>
                <w:b w:val="0"/>
                <w:color w:val="292929"/>
              </w:rPr>
              <w:t>Átutalás</w:t>
            </w:r>
          </w:p>
        </w:tc>
        <w:tc>
          <w:tcPr>
            <w:tcW w:w="4644" w:type="dxa"/>
          </w:tcPr>
          <w:p w14:paraId="48C88D1E" w14:textId="77777777" w:rsidR="00656575" w:rsidRPr="00525244" w:rsidRDefault="004F550C" w:rsidP="00525244">
            <w:pPr>
              <w:pStyle w:val="ListParagraph"/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785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4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25244" w:rsidRPr="00525244">
              <w:rPr>
                <w:rFonts w:eastAsia="Times New Roman" w:cs="Tahoma"/>
                <w:color w:val="292929"/>
              </w:rPr>
              <w:t xml:space="preserve"> </w:t>
            </w:r>
            <w:proofErr w:type="spellStart"/>
            <w:r w:rsidR="00656575" w:rsidRPr="00525244">
              <w:rPr>
                <w:rFonts w:eastAsia="Times New Roman" w:cs="Tahoma"/>
                <w:color w:val="292929"/>
              </w:rPr>
              <w:t>PayPal</w:t>
            </w:r>
            <w:proofErr w:type="spellEnd"/>
          </w:p>
        </w:tc>
      </w:tr>
    </w:tbl>
    <w:p w14:paraId="6A04E920" w14:textId="77777777" w:rsidR="00A22319" w:rsidRDefault="00A2231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59706763" w14:textId="77777777" w:rsidR="0086353B" w:rsidRDefault="00C42055" w:rsidP="00D17161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  <w:r w:rsidRPr="0012412C">
        <w:rPr>
          <w:rFonts w:eastAsia="Times New Roman" w:cs="Arial"/>
          <w:color w:val="292929"/>
        </w:rPr>
        <w:t>Amennyib</w:t>
      </w:r>
      <w:r w:rsidR="00A62855">
        <w:rPr>
          <w:rFonts w:eastAsia="Times New Roman" w:cs="Arial"/>
          <w:color w:val="292929"/>
        </w:rPr>
        <w:t>en az átutalási módot választja,</w:t>
      </w:r>
      <w:r w:rsidRPr="0012412C">
        <w:rPr>
          <w:rFonts w:eastAsia="Times New Roman" w:cs="Arial"/>
          <w:color w:val="292929"/>
        </w:rPr>
        <w:t xml:space="preserve"> </w:t>
      </w:r>
      <w:r w:rsidR="00A62855" w:rsidRPr="0012412C">
        <w:rPr>
          <w:rFonts w:eastAsia="Times New Roman" w:cs="Arial"/>
          <w:color w:val="292929"/>
        </w:rPr>
        <w:t>kérjük,</w:t>
      </w:r>
      <w:r w:rsidR="005B79BF">
        <w:rPr>
          <w:rFonts w:eastAsia="Times New Roman" w:cs="Arial"/>
          <w:color w:val="292929"/>
        </w:rPr>
        <w:t xml:space="preserve"> a</w:t>
      </w:r>
      <w:r w:rsidRPr="0012412C">
        <w:rPr>
          <w:rFonts w:eastAsia="Times New Roman" w:cs="Arial"/>
          <w:color w:val="292929"/>
        </w:rPr>
        <w:t xml:space="preserve"> </w:t>
      </w:r>
      <w:r w:rsidR="00350BE1">
        <w:rPr>
          <w:rFonts w:eastAsia="Times New Roman" w:cs="Arial"/>
          <w:color w:val="292929"/>
        </w:rPr>
        <w:t>megjelenés</w:t>
      </w:r>
      <w:r w:rsidR="00081FEA">
        <w:rPr>
          <w:rFonts w:eastAsia="Times New Roman" w:cs="Arial"/>
          <w:color w:val="292929"/>
        </w:rPr>
        <w:t xml:space="preserve"> </w:t>
      </w:r>
      <w:r w:rsidR="00350BE1">
        <w:rPr>
          <w:rFonts w:eastAsia="Times New Roman" w:cs="Arial"/>
          <w:color w:val="292929"/>
        </w:rPr>
        <w:t>díját</w:t>
      </w:r>
      <w:r w:rsidRPr="0012412C">
        <w:rPr>
          <w:rFonts w:eastAsia="Times New Roman" w:cs="Arial"/>
          <w:color w:val="292929"/>
        </w:rPr>
        <w:t xml:space="preserve"> a </w:t>
      </w:r>
      <w:r w:rsidR="005029AC">
        <w:rPr>
          <w:rFonts w:eastAsia="Times New Roman" w:cs="Arial"/>
          <w:color w:val="292929"/>
        </w:rPr>
        <w:br/>
      </w:r>
      <w:r w:rsidRPr="0012412C">
        <w:rPr>
          <w:rFonts w:eastAsia="Times New Roman" w:cs="Arial"/>
          <w:color w:val="292929"/>
        </w:rPr>
        <w:t>CIB Bank 10700127-68540427-51100005 bankszámlaszámra átutalni szíveskedjenek.</w:t>
      </w:r>
    </w:p>
    <w:p w14:paraId="483B16FB" w14:textId="77777777" w:rsidR="004642F4" w:rsidRDefault="00652865" w:rsidP="00BE2F8C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  <w:proofErr w:type="spellStart"/>
      <w:r>
        <w:rPr>
          <w:rFonts w:eastAsia="Times New Roman" w:cs="Arial"/>
          <w:color w:val="292929"/>
        </w:rPr>
        <w:t>PayPal</w:t>
      </w:r>
      <w:proofErr w:type="spellEnd"/>
      <w:r>
        <w:rPr>
          <w:rFonts w:eastAsia="Times New Roman" w:cs="Arial"/>
          <w:color w:val="292929"/>
        </w:rPr>
        <w:t xml:space="preserve"> címünk: </w:t>
      </w:r>
      <w:r w:rsidR="00D17161" w:rsidRPr="00BE2F8C">
        <w:rPr>
          <w:rFonts w:eastAsia="Times New Roman" w:cs="Arial"/>
        </w:rPr>
        <w:t>info@mateworks.hu</w:t>
      </w:r>
    </w:p>
    <w:p w14:paraId="1DED891B" w14:textId="77777777" w:rsidR="004642F4" w:rsidRDefault="004642F4" w:rsidP="002637FD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</w:p>
    <w:p w14:paraId="3CB19631" w14:textId="77777777" w:rsidR="00D17161" w:rsidRDefault="00D17161" w:rsidP="00D17161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</w:rPr>
      </w:pPr>
    </w:p>
    <w:p w14:paraId="03DBB749" w14:textId="77777777" w:rsidR="001F51A1" w:rsidRPr="001F51A1" w:rsidRDefault="001F51A1" w:rsidP="001F51A1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</w:rPr>
      </w:pPr>
    </w:p>
    <w:tbl>
      <w:tblPr>
        <w:tblStyle w:val="LightGrid-Accent3"/>
        <w:tblW w:w="7095" w:type="dxa"/>
        <w:jc w:val="center"/>
        <w:tblLook w:val="04A0" w:firstRow="1" w:lastRow="0" w:firstColumn="1" w:lastColumn="0" w:noHBand="0" w:noVBand="1"/>
      </w:tblPr>
      <w:tblGrid>
        <w:gridCol w:w="4683"/>
        <w:gridCol w:w="2412"/>
      </w:tblGrid>
      <w:tr w:rsidR="00B80955" w:rsidRPr="00A22A5D" w14:paraId="3D67B97D" w14:textId="77777777" w:rsidTr="00B8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hideMark/>
          </w:tcPr>
          <w:p w14:paraId="1F132B10" w14:textId="77777777" w:rsidR="00B80955" w:rsidRPr="001F3889" w:rsidRDefault="00B80955" w:rsidP="00B80955">
            <w:pPr>
              <w:tabs>
                <w:tab w:val="left" w:pos="735"/>
                <w:tab w:val="center" w:pos="3439"/>
              </w:tabs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ab/>
            </w:r>
            <w:r>
              <w:rPr>
                <w:rFonts w:asciiTheme="minorHAnsi" w:eastAsia="Times New Roman" w:hAnsiTheme="minorHAnsi" w:cs="Tahoma"/>
                <w:color w:val="292929"/>
              </w:rPr>
              <w:tab/>
              <w:t>Fizetési összesítő:</w:t>
            </w:r>
          </w:p>
        </w:tc>
      </w:tr>
      <w:tr w:rsidR="00B80955" w:rsidRPr="00A22A5D" w14:paraId="22F0A84B" w14:textId="77777777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14:paraId="4F43BE7C" w14:textId="77777777" w:rsidR="00B80955" w:rsidRPr="00193808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Megnevezés:</w:t>
            </w:r>
          </w:p>
        </w:tc>
        <w:tc>
          <w:tcPr>
            <w:tcW w:w="2412" w:type="dxa"/>
            <w:hideMark/>
          </w:tcPr>
          <w:p w14:paraId="74EF7F39" w14:textId="77777777" w:rsidR="00B80955" w:rsidRPr="00A22A5D" w:rsidRDefault="00163017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="00B80955"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="00B80955"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B80955" w:rsidRPr="00A22A5D" w14:paraId="586E29F1" w14:textId="77777777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14:paraId="0574FF05" w14:textId="77777777" w:rsidR="00B80955" w:rsidRPr="00B80955" w:rsidRDefault="00D17161" w:rsidP="00D17161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„</w:t>
            </w:r>
            <w:r w:rsidR="00350BE1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Kutyabarát 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hely” védjegyhasználati díj</w:t>
            </w:r>
            <w:r w:rsidR="00B80955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14:paraId="74681803" w14:textId="77777777" w:rsidR="00B80955" w:rsidRPr="00A22A5D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80955" w:rsidRPr="00A22A5D" w14:paraId="07E0724F" w14:textId="77777777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14:paraId="154BF053" w14:textId="77777777" w:rsidR="00B80955" w:rsidRPr="00B80955" w:rsidRDefault="00B80955" w:rsidP="00C5282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</w:tc>
        <w:tc>
          <w:tcPr>
            <w:tcW w:w="2412" w:type="dxa"/>
          </w:tcPr>
          <w:p w14:paraId="1D4F579A" w14:textId="77777777" w:rsidR="00B80955" w:rsidRPr="00A22A5D" w:rsidRDefault="00B80955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80955" w:rsidRPr="00A22A5D" w14:paraId="34A9F2B2" w14:textId="77777777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14:paraId="488DFF7D" w14:textId="77777777" w:rsidR="00B80955" w:rsidRPr="00B80955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412" w:type="dxa"/>
          </w:tcPr>
          <w:p w14:paraId="0A8F407F" w14:textId="77777777" w:rsidR="00B80955" w:rsidRPr="008142C8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14:paraId="76D07718" w14:textId="77777777" w:rsidR="00CE160B" w:rsidRDefault="00CE160B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3675CB28" w14:textId="77777777" w:rsidR="00710595" w:rsidRDefault="00710595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5FFF85B0" w14:textId="77777777" w:rsidR="00710595" w:rsidRDefault="00710595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68B887B4" w14:textId="77777777" w:rsidR="00013C44" w:rsidRDefault="00013C44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14:paraId="0A3AEB45" w14:textId="77777777" w:rsidR="00710595" w:rsidRDefault="00710595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1160789B" w14:textId="77777777" w:rsidR="00710595" w:rsidRDefault="00710595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14:paraId="3CFF912D" w14:textId="77777777" w:rsidR="00013C44" w:rsidRDefault="009B6CBF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  <w:t>Megrendelő</w:t>
      </w:r>
    </w:p>
    <w:p w14:paraId="33712E09" w14:textId="77777777" w:rsidR="0086353B" w:rsidRDefault="00A62855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 w:rsidR="00013C44">
        <w:rPr>
          <w:rFonts w:eastAsia="Times New Roman" w:cs="Arial"/>
          <w:color w:val="292929"/>
          <w:sz w:val="24"/>
          <w:szCs w:val="24"/>
        </w:rPr>
        <w:br/>
      </w:r>
    </w:p>
    <w:p w14:paraId="17FFDC13" w14:textId="77777777" w:rsidR="0086353B" w:rsidRDefault="0086353B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14:paraId="4DAA7F59" w14:textId="77777777" w:rsidR="0086353B" w:rsidRDefault="0086353B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14:paraId="20E446E3" w14:textId="77777777" w:rsidR="00013C44" w:rsidRDefault="00013C44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 xml:space="preserve">Köszönjük, hogy </w:t>
      </w:r>
      <w:r w:rsidR="003803AE">
        <w:rPr>
          <w:rFonts w:eastAsia="Times New Roman" w:cs="Arial"/>
          <w:color w:val="292929"/>
          <w:sz w:val="24"/>
          <w:szCs w:val="24"/>
        </w:rPr>
        <w:t>kutyabarát helyet üzemeltet</w:t>
      </w:r>
      <w:r>
        <w:rPr>
          <w:rFonts w:eastAsia="Times New Roman" w:cs="Arial"/>
          <w:color w:val="292929"/>
          <w:sz w:val="24"/>
          <w:szCs w:val="24"/>
        </w:rPr>
        <w:t>!</w:t>
      </w:r>
    </w:p>
    <w:p w14:paraId="708025DD" w14:textId="77777777" w:rsidR="00C672F9" w:rsidRDefault="00C672F9" w:rsidP="00C672F9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</w:p>
    <w:sectPr w:rsidR="00C672F9" w:rsidSect="00A95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884E" w14:textId="77777777" w:rsidR="00566F7C" w:rsidRDefault="00566F7C" w:rsidP="002C2711">
      <w:pPr>
        <w:spacing w:after="0" w:line="240" w:lineRule="auto"/>
      </w:pPr>
      <w:r>
        <w:separator/>
      </w:r>
    </w:p>
  </w:endnote>
  <w:endnote w:type="continuationSeparator" w:id="0">
    <w:p w14:paraId="35A01687" w14:textId="77777777" w:rsidR="00566F7C" w:rsidRDefault="00566F7C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8D29" w14:textId="77777777" w:rsidR="004F550C" w:rsidRDefault="004F5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DD7D" w14:textId="77777777" w:rsidR="00B80955" w:rsidRDefault="00B80955" w:rsidP="009603CA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655CE03C" wp14:editId="37134353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1DF62" w14:textId="77777777" w:rsidR="00B80955" w:rsidRDefault="00B80955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158D2" w:rsidRPr="004158D2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5CE03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" filled="f" fillcolor="#4f81bd [3204]" stroked="f" strokecolor="#737373 [1789]">
              <v:textbox>
                <w:txbxContent>
                  <w:p w14:paraId="3D31DF62" w14:textId="77777777" w:rsidR="00B80955" w:rsidRDefault="00B80955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158D2" w:rsidRPr="004158D2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C18" w14:textId="77777777" w:rsidR="00B80955" w:rsidRDefault="00B80955" w:rsidP="009603CA">
    <w:pPr>
      <w:pStyle w:val="Footer"/>
      <w:rPr>
        <w:noProof/>
        <w:lang w:val="en-US"/>
      </w:rPr>
    </w:pPr>
  </w:p>
  <w:p w14:paraId="43F7596C" w14:textId="77777777" w:rsidR="00B80955" w:rsidRPr="009603CA" w:rsidRDefault="00B80955" w:rsidP="009603CA">
    <w:pPr>
      <w:pStyle w:val="Footer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37635A34" wp14:editId="79884F75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C0FE" w14:textId="77777777" w:rsidR="00B80955" w:rsidRDefault="00B80955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158D2" w:rsidRPr="004158D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635A3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1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" filled="f" fillcolor="#4f81bd [3204]" stroked="f" strokecolor="#737373 [1789]">
              <v:textbox>
                <w:txbxContent>
                  <w:p w14:paraId="67DAC0FE" w14:textId="77777777" w:rsidR="00B80955" w:rsidRDefault="00B80955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158D2" w:rsidRPr="004158D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8059" w14:textId="77777777" w:rsidR="00566F7C" w:rsidRDefault="00566F7C" w:rsidP="002C2711">
      <w:pPr>
        <w:spacing w:after="0" w:line="240" w:lineRule="auto"/>
      </w:pPr>
      <w:r>
        <w:separator/>
      </w:r>
    </w:p>
  </w:footnote>
  <w:footnote w:type="continuationSeparator" w:id="0">
    <w:p w14:paraId="34ABD10D" w14:textId="77777777" w:rsidR="00566F7C" w:rsidRDefault="00566F7C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9BA3" w14:textId="77777777" w:rsidR="004F550C" w:rsidRDefault="004F5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3F5" w14:textId="77777777" w:rsidR="00B80955" w:rsidRDefault="003C78EA" w:rsidP="00A0551A">
    <w:pPr>
      <w:pStyle w:val="Header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3177E9CC" wp14:editId="60510DF3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0911120" wp14:editId="784AB70A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4226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DBF9560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9D28188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BC00968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135D42A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91932FD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6C5E4C3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0E5BFF1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90155BE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3434804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72EB42B" w14:textId="77777777"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5C2B2FC" w14:textId="77777777"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11120"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" fillcolor="#7ba0cd [2420]" stroked="f" strokecolor="#a7bfde [1620]">
                <o:lock v:ext="edit" aspectratio="t"/>
                <v:textbox inset="0,0,0,0">
                  <w:txbxContent>
                    <w:p w14:paraId="7D5D4226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7DBF9560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39D28188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5BC00968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7135D42A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391932FD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16C5E4C3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40E5BFF1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490155BE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53434804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572EB42B" w14:textId="77777777"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14:paraId="35C2B2FC" w14:textId="77777777"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ad</w:t>
                      </w:r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yperlink"/>
          <w:i/>
          <w:sz w:val="32"/>
          <w:szCs w:val="32"/>
        </w:rPr>
        <w:t>www.kutyabarathelyek.hu</w:t>
      </w:r>
    </w:hyperlink>
  </w:p>
  <w:p w14:paraId="2F87D766" w14:textId="77777777" w:rsidR="00B80955" w:rsidRDefault="00B80955" w:rsidP="00A22A5D">
    <w:pPr>
      <w:pStyle w:val="Header"/>
      <w:jc w:val="right"/>
      <w:rPr>
        <w:i/>
        <w:color w:val="365F91" w:themeColor="accent1" w:themeShade="BF"/>
        <w:sz w:val="32"/>
        <w:szCs w:val="32"/>
      </w:rPr>
    </w:pPr>
  </w:p>
  <w:p w14:paraId="095F4324" w14:textId="77777777" w:rsidR="00B0721B" w:rsidRDefault="00B0721B" w:rsidP="00A22A5D">
    <w:pPr>
      <w:pStyle w:val="Header"/>
      <w:jc w:val="right"/>
      <w:rPr>
        <w:i/>
        <w:color w:val="365F91" w:themeColor="accent1" w:themeShade="BF"/>
        <w:sz w:val="32"/>
        <w:szCs w:val="32"/>
      </w:rPr>
    </w:pPr>
  </w:p>
  <w:p w14:paraId="269F82D0" w14:textId="77777777" w:rsidR="004642F4" w:rsidRDefault="004642F4" w:rsidP="00BE2F8C">
    <w:pPr>
      <w:pStyle w:val="Header"/>
      <w:rPr>
        <w:i/>
        <w:color w:val="365F91" w:themeColor="accent1" w:themeShade="BF"/>
        <w:sz w:val="32"/>
        <w:szCs w:val="32"/>
      </w:rPr>
    </w:pPr>
  </w:p>
  <w:p w14:paraId="506A2B05" w14:textId="77777777" w:rsidR="00B80955" w:rsidRDefault="00B80955" w:rsidP="00485FFC">
    <w:pPr>
      <w:pStyle w:val="Header"/>
      <w:rPr>
        <w:i/>
        <w:color w:val="365F91" w:themeColor="accent1" w:themeShade="BF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AE6C" w14:textId="7F86F392" w:rsidR="00B80955" w:rsidRDefault="003C78EA" w:rsidP="00287EEC">
    <w:pPr>
      <w:pStyle w:val="Header"/>
      <w:jc w:val="right"/>
      <w:rPr>
        <w:rStyle w:val="Hyperlink"/>
        <w:i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790AA5B5" wp14:editId="288419CD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="004538F6" w:rsidRPr="004538F6">
        <w:rPr>
          <w:rStyle w:val="Hyperlink"/>
          <w:i/>
          <w:sz w:val="40"/>
          <w:szCs w:val="40"/>
        </w:rPr>
        <w:t>www.kutyabarathelyek.hu</w:t>
      </w:r>
    </w:hyperlink>
    <w:r w:rsidR="004538F6">
      <w:rPr>
        <w:i/>
        <w:color w:val="365F91" w:themeColor="accent1" w:themeShade="BF"/>
        <w:sz w:val="32"/>
        <w:szCs w:val="32"/>
      </w:rPr>
      <w:t xml:space="preserve"> </w:t>
    </w:r>
  </w:p>
  <w:p w14:paraId="28A334E3" w14:textId="3AE2B958" w:rsidR="00B80955" w:rsidRPr="00E41973" w:rsidRDefault="004F550C" w:rsidP="00E41973">
    <w:pPr>
      <w:pStyle w:val="Header"/>
      <w:jc w:val="right"/>
      <w:rPr>
        <w:i/>
        <w:color w:val="365F91" w:themeColor="accent1" w:themeShade="BF"/>
        <w:sz w:val="24"/>
        <w:szCs w:val="24"/>
      </w:rPr>
    </w:pPr>
    <w:hyperlink r:id="rId3" w:history="1">
      <w:r w:rsidRPr="00BB6A27">
        <w:rPr>
          <w:rStyle w:val="Hyperlink"/>
          <w:i/>
          <w:sz w:val="24"/>
          <w:szCs w:val="24"/>
        </w:rPr>
        <w:t>vedjegy@kutyabarathelyek.hu</w:t>
      </w:r>
    </w:hyperlink>
    <w:r>
      <w:rPr>
        <w:rStyle w:val="Hyperlink"/>
        <w:i/>
        <w:sz w:val="24"/>
        <w:szCs w:val="24"/>
        <w:u w:val="none"/>
      </w:rPr>
      <w:br/>
    </w:r>
    <w:r w:rsidR="00B80955">
      <w:rPr>
        <w:i/>
        <w:color w:val="365F91" w:themeColor="accent1" w:themeShade="BF"/>
        <w:sz w:val="32"/>
        <w:szCs w:val="32"/>
      </w:rPr>
      <w:br/>
    </w:r>
    <w:r w:rsidR="00B80955" w:rsidRPr="001F3889">
      <w:rPr>
        <w:i/>
        <w:color w:val="365F91" w:themeColor="accent1" w:themeShade="BF"/>
        <w:sz w:val="18"/>
      </w:rPr>
      <w:t>Érvényes: 20</w:t>
    </w:r>
    <w:r w:rsidR="0091385C">
      <w:rPr>
        <w:i/>
        <w:color w:val="365F91" w:themeColor="accent1" w:themeShade="BF"/>
        <w:sz w:val="18"/>
      </w:rPr>
      <w:t>2</w:t>
    </w:r>
    <w:r w:rsidR="00BB141F">
      <w:rPr>
        <w:i/>
        <w:color w:val="365F91" w:themeColor="accent1" w:themeShade="BF"/>
        <w:sz w:val="18"/>
      </w:rPr>
      <w:t>4</w:t>
    </w:r>
    <w:r w:rsidR="005E241A">
      <w:rPr>
        <w:i/>
        <w:color w:val="365F91" w:themeColor="accent1" w:themeShade="BF"/>
        <w:sz w:val="18"/>
      </w:rPr>
      <w:t xml:space="preserve"> február</w:t>
    </w:r>
    <w:r w:rsidR="00DB128E">
      <w:rPr>
        <w:i/>
        <w:color w:val="365F91" w:themeColor="accent1" w:themeShade="BF"/>
        <w:sz w:val="18"/>
      </w:rPr>
      <w:t xml:space="preserve"> </w:t>
    </w:r>
    <w:r w:rsidR="005E241A">
      <w:rPr>
        <w:i/>
        <w:color w:val="365F91" w:themeColor="accent1" w:themeShade="BF"/>
        <w:sz w:val="18"/>
      </w:rPr>
      <w:t>1</w:t>
    </w:r>
    <w:r w:rsidR="00B80955" w:rsidRPr="001F3889">
      <w:rPr>
        <w:i/>
        <w:color w:val="365F91" w:themeColor="accent1" w:themeShade="BF"/>
        <w:sz w:val="18"/>
      </w:rPr>
      <w:t>-t</w:t>
    </w:r>
    <w:r w:rsidR="006A6364">
      <w:rPr>
        <w:i/>
        <w:color w:val="365F91" w:themeColor="accent1" w:themeShade="BF"/>
        <w:sz w:val="18"/>
      </w:rPr>
      <w:t>ó</w:t>
    </w:r>
    <w:r w:rsidR="00B80955" w:rsidRPr="001F3889">
      <w:rPr>
        <w:i/>
        <w:color w:val="365F91" w:themeColor="accent1" w:themeShade="BF"/>
        <w:sz w:val="18"/>
      </w:rPr>
      <w:t>l</w:t>
    </w:r>
  </w:p>
  <w:p w14:paraId="18309F2A" w14:textId="507D2C43" w:rsidR="00B0721B" w:rsidRDefault="004F550C" w:rsidP="001F3889">
    <w:pPr>
      <w:pStyle w:val="Header"/>
      <w:jc w:val="right"/>
      <w:rPr>
        <w:i/>
        <w:color w:val="365F91" w:themeColor="accent1" w:themeShade="BF"/>
        <w:sz w:val="18"/>
      </w:rPr>
    </w:pPr>
    <w:r>
      <w:rPr>
        <w:i/>
        <w:color w:val="365F91" w:themeColor="accent1" w:themeShade="BF"/>
        <w:sz w:val="18"/>
      </w:rPr>
      <w:t>ver: 1.4</w:t>
    </w:r>
  </w:p>
  <w:p w14:paraId="1C56D8AA" w14:textId="77777777" w:rsidR="00B0721B" w:rsidRDefault="00B0721B" w:rsidP="001F3889">
    <w:pPr>
      <w:pStyle w:val="Header"/>
      <w:jc w:val="right"/>
      <w:rPr>
        <w:i/>
        <w:color w:val="365F91" w:themeColor="accent1" w:themeShade="BF"/>
        <w:sz w:val="18"/>
      </w:rPr>
    </w:pPr>
  </w:p>
  <w:p w14:paraId="4AC2B365" w14:textId="77777777" w:rsidR="00B0721B" w:rsidRDefault="00B0721B" w:rsidP="001F3889">
    <w:pPr>
      <w:pStyle w:val="Header"/>
      <w:jc w:val="right"/>
      <w:rPr>
        <w:i/>
        <w:color w:val="365F91" w:themeColor="accent1" w:themeShade="BF"/>
        <w:sz w:val="18"/>
      </w:rPr>
    </w:pPr>
  </w:p>
  <w:p w14:paraId="2A690807" w14:textId="77777777" w:rsidR="00B0721B" w:rsidRPr="001F3889" w:rsidRDefault="00B0721B" w:rsidP="001F3889">
    <w:pPr>
      <w:pStyle w:val="Header"/>
      <w:jc w:val="right"/>
      <w:rPr>
        <w:i/>
        <w:color w:val="365F91" w:themeColor="accent1" w:themeShade="BF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7.5pt" o:bullet="t">
        <v:imagedata r:id="rId1" o:title="ulli"/>
      </v:shape>
    </w:pict>
  </w:numPicBullet>
  <w:abstractNum w:abstractNumId="0" w15:restartNumberingAfterBreak="0">
    <w:nsid w:val="0F5442EF"/>
    <w:multiLevelType w:val="hybridMultilevel"/>
    <w:tmpl w:val="7078083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BFB"/>
    <w:multiLevelType w:val="hybridMultilevel"/>
    <w:tmpl w:val="74FC5C62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69C3"/>
    <w:multiLevelType w:val="hybridMultilevel"/>
    <w:tmpl w:val="33105742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3F2A"/>
    <w:multiLevelType w:val="hybridMultilevel"/>
    <w:tmpl w:val="C0BCA852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7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  <w:num w:numId="18">
    <w:abstractNumId w:val="19"/>
  </w:num>
  <w:num w:numId="19">
    <w:abstractNumId w:val="1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94"/>
    <w:rsid w:val="00000CBC"/>
    <w:rsid w:val="00004748"/>
    <w:rsid w:val="0001336F"/>
    <w:rsid w:val="00013C44"/>
    <w:rsid w:val="000147B2"/>
    <w:rsid w:val="00030324"/>
    <w:rsid w:val="000713E0"/>
    <w:rsid w:val="00075454"/>
    <w:rsid w:val="00081FEA"/>
    <w:rsid w:val="000A2ECF"/>
    <w:rsid w:val="000A50D1"/>
    <w:rsid w:val="000A724C"/>
    <w:rsid w:val="000B1504"/>
    <w:rsid w:val="000D247D"/>
    <w:rsid w:val="001165CC"/>
    <w:rsid w:val="0012412C"/>
    <w:rsid w:val="001269DB"/>
    <w:rsid w:val="00130A44"/>
    <w:rsid w:val="00161FBA"/>
    <w:rsid w:val="00162503"/>
    <w:rsid w:val="00163017"/>
    <w:rsid w:val="001834F1"/>
    <w:rsid w:val="00190BF3"/>
    <w:rsid w:val="00193808"/>
    <w:rsid w:val="001967F4"/>
    <w:rsid w:val="001A3C3E"/>
    <w:rsid w:val="001A570E"/>
    <w:rsid w:val="001B435E"/>
    <w:rsid w:val="001B47EF"/>
    <w:rsid w:val="001B64C1"/>
    <w:rsid w:val="001B7AE7"/>
    <w:rsid w:val="001D030B"/>
    <w:rsid w:val="001D3946"/>
    <w:rsid w:val="001D472A"/>
    <w:rsid w:val="001F3889"/>
    <w:rsid w:val="001F51A1"/>
    <w:rsid w:val="00202569"/>
    <w:rsid w:val="00204EC6"/>
    <w:rsid w:val="002066B2"/>
    <w:rsid w:val="00206A62"/>
    <w:rsid w:val="00210142"/>
    <w:rsid w:val="0023294D"/>
    <w:rsid w:val="00252150"/>
    <w:rsid w:val="002637FD"/>
    <w:rsid w:val="00275839"/>
    <w:rsid w:val="00286941"/>
    <w:rsid w:val="00287EEC"/>
    <w:rsid w:val="00290628"/>
    <w:rsid w:val="002A0EB5"/>
    <w:rsid w:val="002C2711"/>
    <w:rsid w:val="002D64D3"/>
    <w:rsid w:val="002E2548"/>
    <w:rsid w:val="002E67AE"/>
    <w:rsid w:val="00313F5B"/>
    <w:rsid w:val="0031700E"/>
    <w:rsid w:val="00324A5E"/>
    <w:rsid w:val="003449FD"/>
    <w:rsid w:val="00347565"/>
    <w:rsid w:val="00350BE1"/>
    <w:rsid w:val="00354C87"/>
    <w:rsid w:val="00355996"/>
    <w:rsid w:val="0036069E"/>
    <w:rsid w:val="0037199B"/>
    <w:rsid w:val="003803AE"/>
    <w:rsid w:val="00381A87"/>
    <w:rsid w:val="0038288A"/>
    <w:rsid w:val="0039529D"/>
    <w:rsid w:val="003C78EA"/>
    <w:rsid w:val="003E7646"/>
    <w:rsid w:val="00407582"/>
    <w:rsid w:val="004158D2"/>
    <w:rsid w:val="00437A0F"/>
    <w:rsid w:val="004538F6"/>
    <w:rsid w:val="004642F4"/>
    <w:rsid w:val="00485FFC"/>
    <w:rsid w:val="0049494D"/>
    <w:rsid w:val="004A2C4C"/>
    <w:rsid w:val="004A3365"/>
    <w:rsid w:val="004B246A"/>
    <w:rsid w:val="004E22E6"/>
    <w:rsid w:val="004F550C"/>
    <w:rsid w:val="005029AC"/>
    <w:rsid w:val="00507D97"/>
    <w:rsid w:val="00514628"/>
    <w:rsid w:val="005209D4"/>
    <w:rsid w:val="00525244"/>
    <w:rsid w:val="00526019"/>
    <w:rsid w:val="00536EFB"/>
    <w:rsid w:val="005400E7"/>
    <w:rsid w:val="0056037B"/>
    <w:rsid w:val="00566F7C"/>
    <w:rsid w:val="00573817"/>
    <w:rsid w:val="005823F4"/>
    <w:rsid w:val="005B79BF"/>
    <w:rsid w:val="005E241A"/>
    <w:rsid w:val="005F10DF"/>
    <w:rsid w:val="006015D5"/>
    <w:rsid w:val="006442EB"/>
    <w:rsid w:val="00651493"/>
    <w:rsid w:val="00651601"/>
    <w:rsid w:val="00652865"/>
    <w:rsid w:val="00656575"/>
    <w:rsid w:val="00660B2B"/>
    <w:rsid w:val="006651E9"/>
    <w:rsid w:val="00683C95"/>
    <w:rsid w:val="00692317"/>
    <w:rsid w:val="006A6364"/>
    <w:rsid w:val="006C6A7A"/>
    <w:rsid w:val="006F0FD4"/>
    <w:rsid w:val="006F243C"/>
    <w:rsid w:val="00710595"/>
    <w:rsid w:val="00715D9B"/>
    <w:rsid w:val="00743DD3"/>
    <w:rsid w:val="00747567"/>
    <w:rsid w:val="00755403"/>
    <w:rsid w:val="00756D8C"/>
    <w:rsid w:val="00763F0C"/>
    <w:rsid w:val="007653D7"/>
    <w:rsid w:val="00787A3D"/>
    <w:rsid w:val="007D4257"/>
    <w:rsid w:val="007E2AFC"/>
    <w:rsid w:val="007E4A64"/>
    <w:rsid w:val="008063BE"/>
    <w:rsid w:val="008142C8"/>
    <w:rsid w:val="00820682"/>
    <w:rsid w:val="00841CD6"/>
    <w:rsid w:val="00843FBA"/>
    <w:rsid w:val="00847797"/>
    <w:rsid w:val="0086099C"/>
    <w:rsid w:val="0086353B"/>
    <w:rsid w:val="0086550B"/>
    <w:rsid w:val="008E6447"/>
    <w:rsid w:val="008F3FBA"/>
    <w:rsid w:val="00910841"/>
    <w:rsid w:val="0091385C"/>
    <w:rsid w:val="009247AA"/>
    <w:rsid w:val="00926EFC"/>
    <w:rsid w:val="00947554"/>
    <w:rsid w:val="00947D9B"/>
    <w:rsid w:val="009603CA"/>
    <w:rsid w:val="00962894"/>
    <w:rsid w:val="00966E4A"/>
    <w:rsid w:val="00972D73"/>
    <w:rsid w:val="00974261"/>
    <w:rsid w:val="00990486"/>
    <w:rsid w:val="009932BC"/>
    <w:rsid w:val="00994C55"/>
    <w:rsid w:val="009B6CBF"/>
    <w:rsid w:val="009F642E"/>
    <w:rsid w:val="00A0551A"/>
    <w:rsid w:val="00A22319"/>
    <w:rsid w:val="00A22A5D"/>
    <w:rsid w:val="00A23DB2"/>
    <w:rsid w:val="00A40F71"/>
    <w:rsid w:val="00A5151D"/>
    <w:rsid w:val="00A62855"/>
    <w:rsid w:val="00A64332"/>
    <w:rsid w:val="00A73025"/>
    <w:rsid w:val="00A819D7"/>
    <w:rsid w:val="00A9543D"/>
    <w:rsid w:val="00AB469E"/>
    <w:rsid w:val="00AC4580"/>
    <w:rsid w:val="00AD445D"/>
    <w:rsid w:val="00AF49F8"/>
    <w:rsid w:val="00B0721B"/>
    <w:rsid w:val="00B421D8"/>
    <w:rsid w:val="00B77336"/>
    <w:rsid w:val="00B80955"/>
    <w:rsid w:val="00B91DA4"/>
    <w:rsid w:val="00B934D6"/>
    <w:rsid w:val="00B97E33"/>
    <w:rsid w:val="00BA3362"/>
    <w:rsid w:val="00BA59B5"/>
    <w:rsid w:val="00BB141F"/>
    <w:rsid w:val="00BB6372"/>
    <w:rsid w:val="00BC7A84"/>
    <w:rsid w:val="00BE2F8C"/>
    <w:rsid w:val="00BF2FF8"/>
    <w:rsid w:val="00C40CD5"/>
    <w:rsid w:val="00C42055"/>
    <w:rsid w:val="00C5282F"/>
    <w:rsid w:val="00C672F9"/>
    <w:rsid w:val="00C75BC9"/>
    <w:rsid w:val="00C76A2E"/>
    <w:rsid w:val="00C80FBF"/>
    <w:rsid w:val="00CE160B"/>
    <w:rsid w:val="00CF19FA"/>
    <w:rsid w:val="00CF1A85"/>
    <w:rsid w:val="00D17161"/>
    <w:rsid w:val="00D269C1"/>
    <w:rsid w:val="00D274C3"/>
    <w:rsid w:val="00D4408E"/>
    <w:rsid w:val="00D71B6A"/>
    <w:rsid w:val="00D72D25"/>
    <w:rsid w:val="00DA05A9"/>
    <w:rsid w:val="00DB128E"/>
    <w:rsid w:val="00DE1E17"/>
    <w:rsid w:val="00DE5E2B"/>
    <w:rsid w:val="00E17370"/>
    <w:rsid w:val="00E41973"/>
    <w:rsid w:val="00E42313"/>
    <w:rsid w:val="00E45575"/>
    <w:rsid w:val="00E5480E"/>
    <w:rsid w:val="00E550B6"/>
    <w:rsid w:val="00E660AF"/>
    <w:rsid w:val="00E95537"/>
    <w:rsid w:val="00E97149"/>
    <w:rsid w:val="00EC173D"/>
    <w:rsid w:val="00ED544F"/>
    <w:rsid w:val="00F02B70"/>
    <w:rsid w:val="00F10D6C"/>
    <w:rsid w:val="00F151B9"/>
    <w:rsid w:val="00F23090"/>
    <w:rsid w:val="00F27711"/>
    <w:rsid w:val="00F473D7"/>
    <w:rsid w:val="00F52BDA"/>
    <w:rsid w:val="00F53B1C"/>
    <w:rsid w:val="00F5618D"/>
    <w:rsid w:val="00F566A7"/>
    <w:rsid w:val="00F6093C"/>
    <w:rsid w:val="00F63B39"/>
    <w:rsid w:val="00F86C41"/>
    <w:rsid w:val="00F879DC"/>
    <w:rsid w:val="00F925E6"/>
    <w:rsid w:val="00F93DBD"/>
    <w:rsid w:val="00FA53E8"/>
    <w:rsid w:val="00FC0B19"/>
    <w:rsid w:val="00FE3C4A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6A14"/>
  <w15:docId w15:val="{F71B8852-EFD8-48B7-B0A2-6EDFB7BE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basedOn w:val="Norma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894"/>
    <w:rPr>
      <w:b/>
      <w:bCs/>
    </w:rPr>
  </w:style>
  <w:style w:type="paragraph" w:styleId="NormalWeb">
    <w:name w:val="Normal (Web)"/>
    <w:basedOn w:val="Norma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a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2894"/>
  </w:style>
  <w:style w:type="character" w:customStyle="1" w:styleId="Heading1Char">
    <w:name w:val="Heading 1 Char"/>
    <w:basedOn w:val="DefaultParagraphFont"/>
    <w:link w:val="Heading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24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11"/>
  </w:style>
  <w:style w:type="paragraph" w:styleId="Footer">
    <w:name w:val="footer"/>
    <w:basedOn w:val="Normal"/>
    <w:link w:val="Footer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11"/>
  </w:style>
  <w:style w:type="table" w:styleId="MediumList1-Accent3">
    <w:name w:val="Medium List 1 Accent 3"/>
    <w:basedOn w:val="TableNormal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43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yabarathelyek.hu/hu/mediaajanl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tyabarathelyek.hu/hu/aszf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djegy@kutyabarathelyek.hu" TargetMode="External"/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E967-CBA0-4D10-811F-B90D1A1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493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MateWorks</cp:lastModifiedBy>
  <cp:revision>10</cp:revision>
  <cp:lastPrinted>2023-01-11T13:35:00Z</cp:lastPrinted>
  <dcterms:created xsi:type="dcterms:W3CDTF">2024-04-16T07:16:00Z</dcterms:created>
  <dcterms:modified xsi:type="dcterms:W3CDTF">2024-04-16T11:47:00Z</dcterms:modified>
</cp:coreProperties>
</file>